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2025C" w14:textId="77777777" w:rsidR="00ED6156" w:rsidRPr="00EE23F0" w:rsidRDefault="00ED6156" w:rsidP="00EE23F0">
      <w:pPr>
        <w:shd w:val="clear" w:color="auto" w:fill="F5F5F5"/>
        <w:spacing w:after="0"/>
        <w:contextualSpacing/>
        <w:outlineLvl w:val="4"/>
        <w:rPr>
          <w:rFonts w:eastAsia="Times New Roman" w:cs="Times New Roman"/>
          <w:color w:val="333333"/>
          <w:sz w:val="21"/>
          <w:szCs w:val="21"/>
          <w:lang w:eastAsia="en-GB"/>
        </w:rPr>
      </w:pPr>
      <w:r w:rsidRPr="00EE23F0">
        <w:rPr>
          <w:rFonts w:eastAsia="Times New Roman" w:cs="Times New Roman"/>
          <w:color w:val="333333"/>
          <w:sz w:val="21"/>
          <w:szCs w:val="21"/>
          <w:lang w:eastAsia="en-GB"/>
        </w:rPr>
        <w:t>Goal 6: Ensure availability and sustainable management of water and sanitation for all</w:t>
      </w:r>
    </w:p>
    <w:p w14:paraId="1A414FA0" w14:textId="77777777" w:rsidR="00ED6156" w:rsidRPr="00EE23F0" w:rsidRDefault="00ED6156" w:rsidP="00EE23F0">
      <w:pPr>
        <w:shd w:val="clear" w:color="auto" w:fill="F5F5F5"/>
        <w:spacing w:after="0"/>
        <w:contextualSpacing/>
        <w:outlineLvl w:val="4"/>
        <w:rPr>
          <w:rFonts w:eastAsia="Times New Roman" w:cs="Times New Roman"/>
          <w:color w:val="333333"/>
          <w:sz w:val="21"/>
          <w:szCs w:val="21"/>
          <w:lang w:eastAsia="en-GB"/>
        </w:rPr>
      </w:pPr>
      <w:r w:rsidRPr="00EE23F0">
        <w:rPr>
          <w:rFonts w:eastAsia="Times New Roman" w:cs="Times New Roman"/>
          <w:color w:val="333333"/>
          <w:sz w:val="21"/>
          <w:szCs w:val="21"/>
          <w:lang w:eastAsia="en-GB"/>
        </w:rPr>
        <w:t>Target 6.1: By 2030, achieve universal and equitable access to safe and affordable drinking water for all</w:t>
      </w:r>
    </w:p>
    <w:p w14:paraId="56987C8C" w14:textId="77777777" w:rsidR="00ED6156" w:rsidRPr="00EE23F0" w:rsidRDefault="00ED6156" w:rsidP="00783228">
      <w:pPr>
        <w:shd w:val="clear" w:color="auto" w:fill="F5F5F5"/>
        <w:spacing w:after="0"/>
        <w:contextualSpacing/>
        <w:outlineLvl w:val="1"/>
        <w:rPr>
          <w:rFonts w:eastAsia="Times New Roman" w:cs="Times New Roman"/>
          <w:color w:val="1C75BC"/>
          <w:lang w:eastAsia="en-GB"/>
        </w:rPr>
      </w:pPr>
      <w:bookmarkStart w:id="0" w:name="_Toc455213206"/>
      <w:r w:rsidRPr="00EE23F0">
        <w:rPr>
          <w:rFonts w:eastAsia="Times New Roman" w:cs="Times New Roman"/>
          <w:color w:val="1C75BC"/>
          <w:lang w:eastAsia="en-GB"/>
        </w:rPr>
        <w:t>Indicator 6.1.1: Proportion of population using safely managed drinking water services</w:t>
      </w:r>
      <w:bookmarkEnd w:id="0"/>
    </w:p>
    <w:p w14:paraId="5636B202" w14:textId="77777777" w:rsidR="0004343E" w:rsidRPr="0004343E" w:rsidRDefault="0004343E" w:rsidP="00EE23F0">
      <w:pPr>
        <w:pBdr>
          <w:bottom w:val="single" w:sz="12" w:space="4" w:color="DDDDDD"/>
        </w:pBdr>
        <w:shd w:val="clear" w:color="auto" w:fill="FFFFFF"/>
        <w:spacing w:after="0"/>
        <w:contextualSpacing/>
        <w:outlineLvl w:val="2"/>
        <w:rPr>
          <w:rFonts w:eastAsia="Times New Roman" w:cs="Times New Roman"/>
          <w:color w:val="1C75BC"/>
          <w:lang w:eastAsia="en-GB"/>
        </w:rPr>
      </w:pPr>
    </w:p>
    <w:p w14:paraId="32EEF561" w14:textId="63F557D0" w:rsidR="00ED6156" w:rsidRPr="00EE23F0" w:rsidRDefault="00ED6156" w:rsidP="00EE23F0">
      <w:pPr>
        <w:pBdr>
          <w:bottom w:val="single" w:sz="12" w:space="4" w:color="DDDDDD"/>
        </w:pBdr>
        <w:shd w:val="clear" w:color="auto" w:fill="FFFFFF"/>
        <w:spacing w:after="0"/>
        <w:contextualSpacing/>
        <w:outlineLvl w:val="2"/>
        <w:rPr>
          <w:rFonts w:eastAsia="Times New Roman" w:cs="Times New Roman"/>
          <w:color w:val="1C75BC"/>
          <w:sz w:val="36"/>
          <w:szCs w:val="36"/>
          <w:lang w:eastAsia="en-GB"/>
        </w:rPr>
      </w:pPr>
      <w:r w:rsidRPr="00EE23F0">
        <w:rPr>
          <w:rFonts w:eastAsia="Times New Roman" w:cs="Times New Roman"/>
          <w:color w:val="1C75BC"/>
          <w:sz w:val="36"/>
          <w:szCs w:val="36"/>
          <w:lang w:eastAsia="en-GB"/>
        </w:rPr>
        <w:t>Institutional information</w:t>
      </w:r>
    </w:p>
    <w:p w14:paraId="14486102" w14:textId="77777777" w:rsidR="00ED6156" w:rsidRPr="00EE23F0" w:rsidRDefault="00ED6156" w:rsidP="00EE23F0">
      <w:pPr>
        <w:shd w:val="clear" w:color="auto" w:fill="FFFFFF"/>
        <w:spacing w:after="0"/>
        <w:contextualSpacing/>
        <w:rPr>
          <w:rFonts w:eastAsia="Times New Roman" w:cs="Times New Roman"/>
          <w:b/>
          <w:bCs/>
          <w:color w:val="4A4A4A"/>
          <w:sz w:val="21"/>
          <w:szCs w:val="21"/>
          <w:lang w:eastAsia="en-GB"/>
        </w:rPr>
      </w:pPr>
    </w:p>
    <w:p w14:paraId="37BE4A3E" w14:textId="77777777" w:rsidR="00ED6156" w:rsidRPr="00EE23F0" w:rsidRDefault="00ED6156" w:rsidP="00EE23F0">
      <w:pPr>
        <w:shd w:val="clear" w:color="auto" w:fill="FFFFFF"/>
        <w:spacing w:after="0"/>
        <w:contextualSpacing/>
        <w:rPr>
          <w:rFonts w:eastAsia="Times New Roman" w:cs="Times New Roman"/>
          <w:color w:val="4A4A4A"/>
          <w:sz w:val="21"/>
          <w:szCs w:val="21"/>
          <w:lang w:eastAsia="en-GB"/>
        </w:rPr>
      </w:pPr>
      <w:r w:rsidRPr="00EE23F0">
        <w:rPr>
          <w:rFonts w:eastAsia="Times New Roman" w:cs="Times New Roman"/>
          <w:b/>
          <w:bCs/>
          <w:color w:val="4A4A4A"/>
          <w:sz w:val="21"/>
          <w:szCs w:val="21"/>
          <w:lang w:eastAsia="en-GB"/>
        </w:rPr>
        <w:t>Organization(s):</w:t>
      </w:r>
    </w:p>
    <w:p w14:paraId="1A32EF10" w14:textId="77777777" w:rsidR="00ED6156" w:rsidRPr="00EE23F0" w:rsidRDefault="00ED6156" w:rsidP="00EE23F0">
      <w:pPr>
        <w:shd w:val="clear" w:color="auto" w:fill="FFFFFF"/>
        <w:spacing w:after="0"/>
        <w:contextualSpacing/>
        <w:rPr>
          <w:rFonts w:eastAsia="Times New Roman" w:cs="Times New Roman"/>
          <w:color w:val="4A4A4A"/>
          <w:sz w:val="21"/>
          <w:szCs w:val="21"/>
          <w:lang w:eastAsia="en-GB"/>
        </w:rPr>
      </w:pPr>
    </w:p>
    <w:p w14:paraId="2F09F7AE" w14:textId="77777777" w:rsidR="00ED6156" w:rsidRPr="00EE23F0" w:rsidRDefault="00ED6156" w:rsidP="00EE23F0">
      <w:pPr>
        <w:shd w:val="clear" w:color="auto" w:fill="FFFFFF"/>
        <w:spacing w:after="0"/>
        <w:contextualSpacing/>
        <w:rPr>
          <w:rFonts w:eastAsia="Times New Roman" w:cs="Times New Roman"/>
          <w:color w:val="4A4A4A"/>
          <w:sz w:val="21"/>
          <w:szCs w:val="21"/>
          <w:lang w:eastAsia="en-GB"/>
        </w:rPr>
      </w:pPr>
      <w:r w:rsidRPr="00EE23F0">
        <w:rPr>
          <w:rFonts w:eastAsia="Times New Roman" w:cs="Times New Roman"/>
          <w:color w:val="4A4A4A"/>
          <w:sz w:val="21"/>
          <w:szCs w:val="21"/>
          <w:lang w:eastAsia="en-GB"/>
        </w:rPr>
        <w:t>World Health Organization (WHO)</w:t>
      </w:r>
    </w:p>
    <w:p w14:paraId="2C6F90E6" w14:textId="77777777" w:rsidR="00ED6156" w:rsidRPr="00EE23F0" w:rsidRDefault="00ED6156" w:rsidP="00EE23F0">
      <w:pPr>
        <w:shd w:val="clear" w:color="auto" w:fill="FFFFFF"/>
        <w:spacing w:after="0"/>
        <w:contextualSpacing/>
        <w:rPr>
          <w:rFonts w:eastAsia="Times New Roman" w:cs="Times New Roman"/>
          <w:color w:val="4A4A4A"/>
          <w:sz w:val="21"/>
          <w:szCs w:val="21"/>
          <w:lang w:eastAsia="en-GB"/>
        </w:rPr>
      </w:pPr>
    </w:p>
    <w:p w14:paraId="4F16945B" w14:textId="77777777" w:rsidR="00ED6156" w:rsidRPr="00EE23F0" w:rsidRDefault="00ED6156" w:rsidP="00EE23F0">
      <w:pPr>
        <w:shd w:val="clear" w:color="auto" w:fill="FFFFFF"/>
        <w:spacing w:after="0"/>
        <w:contextualSpacing/>
        <w:rPr>
          <w:rFonts w:eastAsia="Times New Roman" w:cs="Times New Roman"/>
          <w:color w:val="4A4A4A"/>
          <w:sz w:val="21"/>
          <w:szCs w:val="21"/>
          <w:lang w:eastAsia="en-GB"/>
        </w:rPr>
      </w:pPr>
      <w:r w:rsidRPr="00EE23F0">
        <w:rPr>
          <w:rFonts w:eastAsia="Times New Roman" w:cs="Times New Roman"/>
          <w:color w:val="4A4A4A"/>
          <w:sz w:val="21"/>
          <w:szCs w:val="21"/>
          <w:lang w:eastAsia="en-GB"/>
        </w:rPr>
        <w:t>United Nations Children's Fund (UNICEF)</w:t>
      </w:r>
    </w:p>
    <w:p w14:paraId="304647DE" w14:textId="77777777" w:rsidR="00ED6156" w:rsidRPr="00EE23F0" w:rsidRDefault="00ED6156" w:rsidP="00EE23F0">
      <w:pPr>
        <w:shd w:val="clear" w:color="auto" w:fill="FFFFFF"/>
        <w:spacing w:after="0"/>
        <w:contextualSpacing/>
        <w:rPr>
          <w:rFonts w:eastAsia="Times New Roman" w:cs="Times New Roman"/>
          <w:b/>
          <w:bCs/>
          <w:color w:val="4A4A4A"/>
          <w:sz w:val="21"/>
          <w:szCs w:val="21"/>
          <w:lang w:eastAsia="en-GB"/>
        </w:rPr>
      </w:pPr>
    </w:p>
    <w:p w14:paraId="133FDD34" w14:textId="77777777" w:rsidR="00ED6156" w:rsidRPr="00EE23F0" w:rsidRDefault="00ED6156" w:rsidP="00EE23F0">
      <w:pPr>
        <w:pBdr>
          <w:bottom w:val="single" w:sz="12" w:space="4" w:color="DDDDDD"/>
        </w:pBdr>
        <w:shd w:val="clear" w:color="auto" w:fill="FFFFFF"/>
        <w:spacing w:after="0"/>
        <w:contextualSpacing/>
        <w:outlineLvl w:val="2"/>
        <w:rPr>
          <w:rFonts w:eastAsia="Times New Roman" w:cs="Times New Roman"/>
          <w:color w:val="1C75BC"/>
          <w:sz w:val="36"/>
          <w:szCs w:val="36"/>
          <w:lang w:eastAsia="en-GB"/>
        </w:rPr>
      </w:pPr>
      <w:r w:rsidRPr="00EE23F0">
        <w:rPr>
          <w:rFonts w:eastAsia="Times New Roman" w:cs="Times New Roman"/>
          <w:color w:val="1C75BC"/>
          <w:sz w:val="36"/>
          <w:szCs w:val="36"/>
          <w:lang w:eastAsia="en-GB"/>
        </w:rPr>
        <w:t>Concepts and definitions</w:t>
      </w:r>
    </w:p>
    <w:p w14:paraId="1415C74B" w14:textId="77777777" w:rsidR="00ED6156" w:rsidRPr="00EE23F0" w:rsidRDefault="00ED6156" w:rsidP="00EE23F0">
      <w:pPr>
        <w:shd w:val="clear" w:color="auto" w:fill="FFFFFF"/>
        <w:spacing w:after="0"/>
        <w:contextualSpacing/>
        <w:rPr>
          <w:rFonts w:eastAsia="Times New Roman" w:cs="Times New Roman"/>
          <w:b/>
          <w:bCs/>
          <w:color w:val="4A4A4A"/>
          <w:sz w:val="21"/>
          <w:szCs w:val="21"/>
          <w:lang w:eastAsia="en-GB"/>
        </w:rPr>
      </w:pPr>
    </w:p>
    <w:p w14:paraId="228B52F4" w14:textId="77777777" w:rsidR="00ED6156" w:rsidRPr="00EE23F0" w:rsidRDefault="00ED6156" w:rsidP="00EE23F0">
      <w:pPr>
        <w:shd w:val="clear" w:color="auto" w:fill="FFFFFF"/>
        <w:spacing w:after="0"/>
        <w:contextualSpacing/>
        <w:rPr>
          <w:rFonts w:eastAsia="Times New Roman" w:cs="Times New Roman"/>
          <w:b/>
          <w:bCs/>
          <w:color w:val="4A4A4A"/>
          <w:sz w:val="21"/>
          <w:szCs w:val="21"/>
          <w:lang w:eastAsia="en-GB"/>
        </w:rPr>
      </w:pPr>
      <w:r w:rsidRPr="00EE23F0">
        <w:rPr>
          <w:rFonts w:eastAsia="Times New Roman" w:cs="Times New Roman"/>
          <w:b/>
          <w:bCs/>
          <w:color w:val="4A4A4A"/>
          <w:sz w:val="21"/>
          <w:szCs w:val="21"/>
          <w:lang w:eastAsia="en-GB"/>
        </w:rPr>
        <w:t>Definition:</w:t>
      </w:r>
    </w:p>
    <w:p w14:paraId="55FA11C9" w14:textId="77777777" w:rsidR="00ED6156" w:rsidRPr="00EE23F0" w:rsidRDefault="00ED6156" w:rsidP="00EE23F0">
      <w:pPr>
        <w:shd w:val="clear" w:color="auto" w:fill="FFFFFF"/>
        <w:spacing w:after="0"/>
        <w:contextualSpacing/>
        <w:rPr>
          <w:rFonts w:eastAsia="Times New Roman" w:cs="Times New Roman"/>
          <w:color w:val="4A4A4A"/>
          <w:sz w:val="21"/>
          <w:szCs w:val="21"/>
          <w:lang w:eastAsia="en-GB"/>
        </w:rPr>
      </w:pPr>
    </w:p>
    <w:p w14:paraId="7589403B" w14:textId="725E829B" w:rsidR="00ED6156" w:rsidRPr="00116A38" w:rsidRDefault="00340EB5" w:rsidP="00BF4AA3">
      <w:pPr>
        <w:shd w:val="clear" w:color="auto" w:fill="FFFFFF"/>
        <w:spacing w:after="0"/>
        <w:contextualSpacing/>
        <w:jc w:val="both"/>
        <w:rPr>
          <w:rFonts w:eastAsia="Times New Roman" w:cs="Times New Roman"/>
          <w:color w:val="4A4A4A"/>
          <w:sz w:val="21"/>
          <w:szCs w:val="21"/>
          <w:lang w:eastAsia="en-GB"/>
        </w:rPr>
      </w:pPr>
      <w:r>
        <w:rPr>
          <w:rFonts w:eastAsia="Times New Roman" w:cs="Times New Roman"/>
          <w:color w:val="4A4A4A"/>
          <w:sz w:val="21"/>
          <w:szCs w:val="21"/>
          <w:lang w:eastAsia="en-GB"/>
        </w:rPr>
        <w:t>The p</w:t>
      </w:r>
      <w:r w:rsidR="00ED6156" w:rsidRPr="002E2CA9">
        <w:rPr>
          <w:rFonts w:eastAsia="Times New Roman" w:cs="Times New Roman"/>
          <w:color w:val="4A4A4A"/>
          <w:sz w:val="21"/>
          <w:szCs w:val="21"/>
          <w:lang w:eastAsia="en-GB"/>
        </w:rPr>
        <w:t xml:space="preserve">roportion of </w:t>
      </w:r>
      <w:r w:rsidR="002E1747">
        <w:rPr>
          <w:rFonts w:eastAsia="Times New Roman" w:cs="Times New Roman"/>
          <w:color w:val="4A4A4A"/>
          <w:sz w:val="21"/>
          <w:szCs w:val="21"/>
          <w:lang w:eastAsia="en-GB"/>
        </w:rPr>
        <w:t xml:space="preserve">the </w:t>
      </w:r>
      <w:r w:rsidR="00ED6156" w:rsidRPr="002E2CA9">
        <w:rPr>
          <w:rFonts w:eastAsia="Times New Roman" w:cs="Times New Roman"/>
          <w:color w:val="4A4A4A"/>
          <w:sz w:val="21"/>
          <w:szCs w:val="21"/>
          <w:lang w:eastAsia="en-GB"/>
        </w:rPr>
        <w:t xml:space="preserve">population using safely managed drinking water services is </w:t>
      </w:r>
      <w:r>
        <w:rPr>
          <w:rFonts w:eastAsia="Times New Roman" w:cs="Times New Roman"/>
          <w:color w:val="4A4A4A"/>
          <w:sz w:val="21"/>
          <w:szCs w:val="21"/>
          <w:lang w:eastAsia="en-GB"/>
        </w:rPr>
        <w:t xml:space="preserve">defined as </w:t>
      </w:r>
      <w:r w:rsidR="00ED6156" w:rsidRPr="002E2CA9">
        <w:rPr>
          <w:rFonts w:eastAsia="Times New Roman" w:cs="Times New Roman"/>
          <w:color w:val="4A4A4A"/>
          <w:sz w:val="21"/>
          <w:szCs w:val="21"/>
          <w:lang w:eastAsia="en-GB"/>
        </w:rPr>
        <w:t xml:space="preserve">the proportion of population using an improved drinking water source which is </w:t>
      </w:r>
      <w:r w:rsidR="00F657DC">
        <w:rPr>
          <w:rFonts w:eastAsia="Times New Roman" w:cs="Times New Roman"/>
          <w:color w:val="4A4A4A"/>
          <w:sz w:val="21"/>
          <w:szCs w:val="21"/>
          <w:lang w:eastAsia="en-GB"/>
        </w:rPr>
        <w:t>accessible</w:t>
      </w:r>
      <w:r w:rsidR="00676FFA">
        <w:rPr>
          <w:rFonts w:eastAsia="Times New Roman" w:cs="Times New Roman"/>
          <w:color w:val="4A4A4A"/>
          <w:sz w:val="21"/>
          <w:szCs w:val="21"/>
          <w:lang w:eastAsia="en-GB"/>
        </w:rPr>
        <w:t xml:space="preserve"> </w:t>
      </w:r>
      <w:r w:rsidR="00ED6156" w:rsidRPr="002E2CA9">
        <w:rPr>
          <w:rFonts w:eastAsia="Times New Roman" w:cs="Times New Roman"/>
          <w:color w:val="4A4A4A"/>
          <w:sz w:val="21"/>
          <w:szCs w:val="21"/>
          <w:lang w:eastAsia="en-GB"/>
        </w:rPr>
        <w:t>on premises</w:t>
      </w:r>
      <w:r w:rsidR="005F1FCE" w:rsidRPr="002E2CA9">
        <w:rPr>
          <w:rFonts w:eastAsia="Times New Roman" w:cs="Times New Roman"/>
          <w:color w:val="4A4A4A"/>
          <w:sz w:val="21"/>
          <w:szCs w:val="21"/>
          <w:lang w:eastAsia="en-GB"/>
        </w:rPr>
        <w:t>,</w:t>
      </w:r>
      <w:r w:rsidR="00783228">
        <w:rPr>
          <w:rFonts w:eastAsia="Times New Roman" w:cs="Times New Roman"/>
          <w:color w:val="4A4A4A"/>
          <w:sz w:val="21"/>
          <w:szCs w:val="21"/>
          <w:lang w:eastAsia="en-GB"/>
        </w:rPr>
        <w:t xml:space="preserve"> </w:t>
      </w:r>
      <w:r w:rsidR="00ED6156" w:rsidRPr="002E2CA9">
        <w:rPr>
          <w:rFonts w:eastAsia="Times New Roman" w:cs="Times New Roman"/>
          <w:color w:val="4A4A4A"/>
          <w:sz w:val="21"/>
          <w:szCs w:val="21"/>
          <w:lang w:eastAsia="en-GB"/>
        </w:rPr>
        <w:t xml:space="preserve">available when needed and free </w:t>
      </w:r>
      <w:r w:rsidR="00101FDE">
        <w:rPr>
          <w:rFonts w:eastAsia="Times New Roman" w:cs="Times New Roman"/>
          <w:color w:val="4A4A4A"/>
          <w:sz w:val="21"/>
          <w:szCs w:val="21"/>
          <w:lang w:eastAsia="en-GB"/>
        </w:rPr>
        <w:t>from</w:t>
      </w:r>
      <w:r w:rsidR="00101FDE" w:rsidRPr="002E2CA9">
        <w:rPr>
          <w:rFonts w:eastAsia="Times New Roman" w:cs="Times New Roman"/>
          <w:color w:val="4A4A4A"/>
          <w:sz w:val="21"/>
          <w:szCs w:val="21"/>
          <w:lang w:eastAsia="en-GB"/>
        </w:rPr>
        <w:t xml:space="preserve"> </w:t>
      </w:r>
      <w:r w:rsidR="00ED6156" w:rsidRPr="002E2CA9">
        <w:rPr>
          <w:rFonts w:eastAsia="Times New Roman" w:cs="Times New Roman"/>
          <w:color w:val="4A4A4A"/>
          <w:sz w:val="21"/>
          <w:szCs w:val="21"/>
          <w:lang w:eastAsia="en-GB"/>
        </w:rPr>
        <w:t xml:space="preserve">faecal and priority chemical contamination. ‘Improved’ </w:t>
      </w:r>
      <w:r w:rsidR="005F1FCE" w:rsidRPr="002821DE">
        <w:rPr>
          <w:rFonts w:eastAsia="Times New Roman" w:cs="Times New Roman"/>
          <w:color w:val="4A4A4A"/>
          <w:sz w:val="21"/>
          <w:szCs w:val="21"/>
          <w:lang w:eastAsia="en-GB"/>
        </w:rPr>
        <w:t xml:space="preserve">drinking water sources include: piped </w:t>
      </w:r>
      <w:r>
        <w:rPr>
          <w:rFonts w:eastAsia="Times New Roman" w:cs="Times New Roman"/>
          <w:color w:val="4A4A4A"/>
          <w:sz w:val="21"/>
          <w:szCs w:val="21"/>
          <w:lang w:eastAsia="en-GB"/>
        </w:rPr>
        <w:t>supplies</w:t>
      </w:r>
      <w:r w:rsidR="002E1747">
        <w:rPr>
          <w:rFonts w:eastAsia="Times New Roman" w:cs="Times New Roman"/>
          <w:color w:val="4A4A4A"/>
          <w:sz w:val="21"/>
          <w:szCs w:val="21"/>
          <w:lang w:eastAsia="en-GB"/>
        </w:rPr>
        <w:t xml:space="preserve">, </w:t>
      </w:r>
      <w:r w:rsidR="005F1FCE" w:rsidRPr="002821DE">
        <w:rPr>
          <w:rFonts w:eastAsia="Times New Roman" w:cs="Times New Roman"/>
          <w:color w:val="4A4A4A"/>
          <w:sz w:val="21"/>
          <w:szCs w:val="21"/>
          <w:lang w:eastAsia="en-GB"/>
        </w:rPr>
        <w:t>borehole</w:t>
      </w:r>
      <w:r w:rsidR="002E1747">
        <w:rPr>
          <w:rFonts w:eastAsia="Times New Roman" w:cs="Times New Roman"/>
          <w:color w:val="4A4A4A"/>
          <w:sz w:val="21"/>
          <w:szCs w:val="21"/>
          <w:lang w:eastAsia="en-GB"/>
        </w:rPr>
        <w:t xml:space="preserve">s and </w:t>
      </w:r>
      <w:r w:rsidR="005F1FCE" w:rsidRPr="002821DE">
        <w:rPr>
          <w:rFonts w:eastAsia="Times New Roman" w:cs="Times New Roman"/>
          <w:color w:val="4A4A4A"/>
          <w:sz w:val="21"/>
          <w:szCs w:val="21"/>
          <w:lang w:eastAsia="en-GB"/>
        </w:rPr>
        <w:t>tubewell</w:t>
      </w:r>
      <w:r w:rsidR="002E1747">
        <w:rPr>
          <w:rFonts w:eastAsia="Times New Roman" w:cs="Times New Roman"/>
          <w:color w:val="4A4A4A"/>
          <w:sz w:val="21"/>
          <w:szCs w:val="21"/>
          <w:lang w:eastAsia="en-GB"/>
        </w:rPr>
        <w:t>s,</w:t>
      </w:r>
      <w:r w:rsidR="005F1FCE" w:rsidRPr="002821DE">
        <w:rPr>
          <w:rFonts w:eastAsia="Times New Roman" w:cs="Times New Roman"/>
          <w:color w:val="4A4A4A"/>
          <w:sz w:val="21"/>
          <w:szCs w:val="21"/>
          <w:lang w:eastAsia="en-GB"/>
        </w:rPr>
        <w:t xml:space="preserve"> protected dug wells</w:t>
      </w:r>
      <w:r w:rsidR="002E1747">
        <w:rPr>
          <w:rFonts w:eastAsia="Times New Roman" w:cs="Times New Roman"/>
          <w:color w:val="4A4A4A"/>
          <w:sz w:val="21"/>
          <w:szCs w:val="21"/>
          <w:lang w:eastAsia="en-GB"/>
        </w:rPr>
        <w:t>,</w:t>
      </w:r>
      <w:r w:rsidR="005F1FCE" w:rsidRPr="002821DE">
        <w:rPr>
          <w:rFonts w:eastAsia="Times New Roman" w:cs="Times New Roman"/>
          <w:color w:val="4A4A4A"/>
          <w:sz w:val="21"/>
          <w:szCs w:val="21"/>
          <w:lang w:eastAsia="en-GB"/>
        </w:rPr>
        <w:t xml:space="preserve"> protected springs</w:t>
      </w:r>
      <w:r w:rsidR="002E1747">
        <w:rPr>
          <w:rFonts w:eastAsia="Times New Roman" w:cs="Times New Roman"/>
          <w:color w:val="4A4A4A"/>
          <w:sz w:val="21"/>
          <w:szCs w:val="21"/>
          <w:lang w:eastAsia="en-GB"/>
        </w:rPr>
        <w:t>,</w:t>
      </w:r>
      <w:r w:rsidR="005F1FCE" w:rsidRPr="002821DE">
        <w:rPr>
          <w:rFonts w:eastAsia="Times New Roman" w:cs="Times New Roman"/>
          <w:color w:val="4A4A4A"/>
          <w:sz w:val="21"/>
          <w:szCs w:val="21"/>
          <w:lang w:eastAsia="en-GB"/>
        </w:rPr>
        <w:t xml:space="preserve"> </w:t>
      </w:r>
      <w:r w:rsidR="002E1747">
        <w:rPr>
          <w:rFonts w:eastAsia="Times New Roman" w:cs="Times New Roman"/>
          <w:color w:val="4A4A4A"/>
          <w:sz w:val="21"/>
          <w:szCs w:val="21"/>
          <w:lang w:eastAsia="en-GB"/>
        </w:rPr>
        <w:t xml:space="preserve">rainwater, water kiosks, and </w:t>
      </w:r>
      <w:r w:rsidR="005F1FCE" w:rsidRPr="002821DE">
        <w:rPr>
          <w:rFonts w:eastAsia="Times New Roman" w:cs="Times New Roman"/>
          <w:color w:val="4A4A4A"/>
          <w:sz w:val="21"/>
          <w:szCs w:val="21"/>
          <w:lang w:eastAsia="en-GB"/>
        </w:rPr>
        <w:t xml:space="preserve">packaged </w:t>
      </w:r>
      <w:r w:rsidR="002E1747">
        <w:rPr>
          <w:rFonts w:eastAsia="Times New Roman" w:cs="Times New Roman"/>
          <w:color w:val="4A4A4A"/>
          <w:sz w:val="21"/>
          <w:szCs w:val="21"/>
          <w:lang w:eastAsia="en-GB"/>
        </w:rPr>
        <w:t xml:space="preserve">and </w:t>
      </w:r>
      <w:r w:rsidR="005F1FCE" w:rsidRPr="002821DE">
        <w:rPr>
          <w:rFonts w:eastAsia="Times New Roman" w:cs="Times New Roman"/>
          <w:color w:val="4A4A4A"/>
          <w:sz w:val="21"/>
          <w:szCs w:val="21"/>
          <w:lang w:eastAsia="en-GB"/>
        </w:rPr>
        <w:t>delivered water</w:t>
      </w:r>
      <w:r w:rsidR="00ED6156" w:rsidRPr="002E2CA9">
        <w:rPr>
          <w:rFonts w:eastAsia="Times New Roman" w:cs="Times New Roman"/>
          <w:color w:val="4A4A4A"/>
          <w:sz w:val="21"/>
          <w:szCs w:val="21"/>
          <w:lang w:eastAsia="en-GB"/>
        </w:rPr>
        <w:t>.</w:t>
      </w:r>
      <w:r w:rsidR="00902D7E" w:rsidRPr="00902D7E">
        <w:rPr>
          <w:rFonts w:eastAsia="Times New Roman" w:cs="Times New Roman"/>
          <w:color w:val="4A4A4A"/>
          <w:sz w:val="21"/>
          <w:szCs w:val="21"/>
          <w:lang w:eastAsia="en-GB"/>
        </w:rPr>
        <w:t xml:space="preserve"> </w:t>
      </w:r>
    </w:p>
    <w:p w14:paraId="2D720D13" w14:textId="77777777" w:rsidR="00ED6156" w:rsidRPr="00EE23F0" w:rsidRDefault="00ED6156" w:rsidP="00EE23F0">
      <w:pPr>
        <w:shd w:val="clear" w:color="auto" w:fill="FFFFFF"/>
        <w:spacing w:after="0"/>
        <w:contextualSpacing/>
        <w:rPr>
          <w:rFonts w:eastAsia="Times New Roman" w:cs="Times New Roman"/>
          <w:color w:val="4A4A4A"/>
          <w:sz w:val="21"/>
          <w:szCs w:val="21"/>
          <w:lang w:eastAsia="en-GB"/>
        </w:rPr>
      </w:pPr>
    </w:p>
    <w:p w14:paraId="0B6C4C46" w14:textId="77777777" w:rsidR="00ED6156" w:rsidRPr="00EE23F0" w:rsidRDefault="00ED6156" w:rsidP="00EE23F0">
      <w:pPr>
        <w:shd w:val="clear" w:color="auto" w:fill="FFFFFF"/>
        <w:spacing w:after="0"/>
        <w:contextualSpacing/>
        <w:rPr>
          <w:rFonts w:eastAsia="Times New Roman" w:cs="Times New Roman"/>
          <w:b/>
          <w:bCs/>
          <w:color w:val="4A4A4A"/>
          <w:sz w:val="21"/>
          <w:szCs w:val="21"/>
          <w:lang w:eastAsia="en-GB"/>
        </w:rPr>
      </w:pPr>
      <w:r w:rsidRPr="00EE23F0">
        <w:rPr>
          <w:rFonts w:eastAsia="Times New Roman" w:cs="Times New Roman"/>
          <w:b/>
          <w:bCs/>
          <w:color w:val="4A4A4A"/>
          <w:sz w:val="21"/>
          <w:szCs w:val="21"/>
          <w:lang w:eastAsia="en-GB"/>
        </w:rPr>
        <w:t>Rationale:</w:t>
      </w:r>
    </w:p>
    <w:p w14:paraId="54B6E003" w14:textId="77777777" w:rsidR="00ED6156" w:rsidRPr="00EE23F0" w:rsidRDefault="00ED6156" w:rsidP="00BF4AA3">
      <w:pPr>
        <w:shd w:val="clear" w:color="auto" w:fill="FFFFFF"/>
        <w:spacing w:after="0"/>
        <w:contextualSpacing/>
        <w:jc w:val="both"/>
        <w:rPr>
          <w:rFonts w:eastAsia="Times New Roman" w:cs="Times New Roman"/>
          <w:color w:val="4A4A4A"/>
          <w:sz w:val="21"/>
          <w:szCs w:val="21"/>
          <w:lang w:eastAsia="en-GB"/>
        </w:rPr>
      </w:pPr>
    </w:p>
    <w:p w14:paraId="3A653CBB" w14:textId="6E793A90" w:rsidR="002F4A09" w:rsidRDefault="005D4946" w:rsidP="002F4A09">
      <w:pPr>
        <w:shd w:val="clear" w:color="auto" w:fill="FFFFFF"/>
        <w:spacing w:after="0"/>
        <w:contextualSpacing/>
        <w:jc w:val="both"/>
        <w:rPr>
          <w:rFonts w:eastAsia="Times New Roman" w:cs="Times New Roman"/>
          <w:color w:val="4A4A4A"/>
          <w:sz w:val="21"/>
          <w:szCs w:val="21"/>
          <w:lang w:eastAsia="en-GB"/>
        </w:rPr>
      </w:pPr>
      <w:r w:rsidRPr="005D4946">
        <w:rPr>
          <w:rFonts w:eastAsia="Times New Roman" w:cs="Times New Roman"/>
          <w:color w:val="4A4A4A"/>
          <w:sz w:val="21"/>
          <w:szCs w:val="21"/>
          <w:lang w:eastAsia="en-GB"/>
        </w:rPr>
        <w:t>Access to safe drinking water</w:t>
      </w:r>
      <w:r w:rsidR="001A08AB">
        <w:rPr>
          <w:rFonts w:eastAsia="Times New Roman" w:cs="Times New Roman"/>
          <w:color w:val="4A4A4A"/>
          <w:sz w:val="21"/>
          <w:szCs w:val="21"/>
          <w:lang w:eastAsia="en-GB"/>
        </w:rPr>
        <w:t>, sanitation and hygiene services,</w:t>
      </w:r>
      <w:r w:rsidR="002F4A09">
        <w:rPr>
          <w:rFonts w:eastAsia="Times New Roman" w:cs="Times New Roman"/>
          <w:color w:val="4A4A4A"/>
          <w:sz w:val="21"/>
          <w:szCs w:val="21"/>
          <w:lang w:eastAsia="en-GB"/>
        </w:rPr>
        <w:t xml:space="preserve"> </w:t>
      </w:r>
      <w:r w:rsidRPr="005D4946">
        <w:rPr>
          <w:rFonts w:eastAsia="Times New Roman" w:cs="Times New Roman"/>
          <w:color w:val="4A4A4A"/>
          <w:sz w:val="21"/>
          <w:szCs w:val="21"/>
          <w:lang w:eastAsia="en-GB"/>
        </w:rPr>
        <w:t>is essential for good health, welfare and</w:t>
      </w:r>
      <w:r w:rsidR="002F4A09">
        <w:rPr>
          <w:rFonts w:eastAsia="Times New Roman" w:cs="Times New Roman"/>
          <w:color w:val="4A4A4A"/>
          <w:sz w:val="21"/>
          <w:szCs w:val="21"/>
          <w:lang w:eastAsia="en-GB"/>
        </w:rPr>
        <w:t xml:space="preserve"> </w:t>
      </w:r>
      <w:r w:rsidRPr="005D4946">
        <w:rPr>
          <w:rFonts w:eastAsia="Times New Roman" w:cs="Times New Roman"/>
          <w:color w:val="4A4A4A"/>
          <w:sz w:val="21"/>
          <w:szCs w:val="21"/>
          <w:lang w:eastAsia="en-GB"/>
        </w:rPr>
        <w:t>productivity and is widely recogni</w:t>
      </w:r>
      <w:r w:rsidR="002213B8">
        <w:rPr>
          <w:rFonts w:eastAsia="Times New Roman" w:cs="Times New Roman"/>
          <w:color w:val="4A4A4A"/>
          <w:sz w:val="21"/>
          <w:szCs w:val="21"/>
          <w:lang w:eastAsia="en-GB"/>
        </w:rPr>
        <w:t>z</w:t>
      </w:r>
      <w:r w:rsidRPr="005D4946">
        <w:rPr>
          <w:rFonts w:eastAsia="Times New Roman" w:cs="Times New Roman"/>
          <w:color w:val="4A4A4A"/>
          <w:sz w:val="21"/>
          <w:szCs w:val="21"/>
          <w:lang w:eastAsia="en-GB"/>
        </w:rPr>
        <w:t xml:space="preserve">ed as a human right. </w:t>
      </w:r>
      <w:r w:rsidR="002F4A09" w:rsidRPr="00F02AC1">
        <w:rPr>
          <w:rFonts w:eastAsia="Times New Roman" w:cs="Times New Roman"/>
          <w:color w:val="4A4A4A"/>
          <w:sz w:val="21"/>
          <w:szCs w:val="21"/>
          <w:lang w:eastAsia="en-GB"/>
        </w:rPr>
        <w:t>Drinking water may be contaminated with human or animal faeces containing pathogens or with chemical</w:t>
      </w:r>
      <w:r w:rsidR="002F4A09">
        <w:rPr>
          <w:rFonts w:eastAsia="Times New Roman" w:cs="Times New Roman"/>
          <w:color w:val="4A4A4A"/>
          <w:sz w:val="21"/>
          <w:szCs w:val="21"/>
          <w:lang w:eastAsia="en-GB"/>
        </w:rPr>
        <w:t xml:space="preserve"> </w:t>
      </w:r>
      <w:r w:rsidR="002F4A09" w:rsidRPr="00F02AC1">
        <w:rPr>
          <w:rFonts w:eastAsia="Times New Roman" w:cs="Times New Roman"/>
          <w:color w:val="4A4A4A"/>
          <w:sz w:val="21"/>
          <w:szCs w:val="21"/>
          <w:lang w:eastAsia="en-GB"/>
        </w:rPr>
        <w:t>and physical contaminants</w:t>
      </w:r>
      <w:r w:rsidR="001A08AB">
        <w:rPr>
          <w:rFonts w:eastAsia="Times New Roman" w:cs="Times New Roman"/>
          <w:color w:val="4A4A4A"/>
          <w:sz w:val="21"/>
          <w:szCs w:val="21"/>
          <w:lang w:eastAsia="en-GB"/>
        </w:rPr>
        <w:t>,</w:t>
      </w:r>
      <w:r w:rsidR="002F4A09" w:rsidRPr="00F02AC1">
        <w:rPr>
          <w:rFonts w:eastAsia="Times New Roman" w:cs="Times New Roman"/>
          <w:color w:val="4A4A4A"/>
          <w:sz w:val="21"/>
          <w:szCs w:val="21"/>
          <w:lang w:eastAsia="en-GB"/>
        </w:rPr>
        <w:t xml:space="preserve"> </w:t>
      </w:r>
      <w:r w:rsidR="002213B8">
        <w:rPr>
          <w:rFonts w:eastAsia="Times New Roman" w:cs="Times New Roman"/>
          <w:color w:val="4A4A4A"/>
          <w:sz w:val="21"/>
          <w:szCs w:val="21"/>
          <w:lang w:eastAsia="en-GB"/>
        </w:rPr>
        <w:t xml:space="preserve">leading to </w:t>
      </w:r>
      <w:r w:rsidR="002F4A09" w:rsidRPr="00F02AC1">
        <w:rPr>
          <w:rFonts w:eastAsia="Times New Roman" w:cs="Times New Roman"/>
          <w:color w:val="4A4A4A"/>
          <w:sz w:val="21"/>
          <w:szCs w:val="21"/>
          <w:lang w:eastAsia="en-GB"/>
        </w:rPr>
        <w:t>harmful effects on health. While improving water quality is critical to prevent the</w:t>
      </w:r>
      <w:r w:rsidR="002F4A09">
        <w:rPr>
          <w:rFonts w:eastAsia="Times New Roman" w:cs="Times New Roman"/>
          <w:color w:val="4A4A4A"/>
          <w:sz w:val="21"/>
          <w:szCs w:val="21"/>
          <w:lang w:eastAsia="en-GB"/>
        </w:rPr>
        <w:t xml:space="preserve"> </w:t>
      </w:r>
      <w:r w:rsidR="002F4A09" w:rsidRPr="00F02AC1">
        <w:rPr>
          <w:rFonts w:eastAsia="Times New Roman" w:cs="Times New Roman"/>
          <w:color w:val="4A4A4A"/>
          <w:sz w:val="21"/>
          <w:szCs w:val="21"/>
          <w:lang w:eastAsia="en-GB"/>
        </w:rPr>
        <w:t xml:space="preserve">transmission of </w:t>
      </w:r>
      <w:r w:rsidR="002F4A09">
        <w:rPr>
          <w:rFonts w:eastAsia="Times New Roman" w:cs="Times New Roman"/>
          <w:color w:val="4A4A4A"/>
          <w:sz w:val="21"/>
          <w:szCs w:val="21"/>
          <w:lang w:eastAsia="en-GB"/>
        </w:rPr>
        <w:t xml:space="preserve">many </w:t>
      </w:r>
      <w:r w:rsidR="002F4A09" w:rsidRPr="00F02AC1">
        <w:rPr>
          <w:rFonts w:eastAsia="Times New Roman" w:cs="Times New Roman"/>
          <w:color w:val="4A4A4A"/>
          <w:sz w:val="21"/>
          <w:szCs w:val="21"/>
          <w:lang w:eastAsia="en-GB"/>
        </w:rPr>
        <w:t>diseases</w:t>
      </w:r>
      <w:r w:rsidR="002F4A09">
        <w:rPr>
          <w:rFonts w:eastAsia="Times New Roman" w:cs="Times New Roman"/>
          <w:color w:val="4A4A4A"/>
          <w:sz w:val="21"/>
          <w:szCs w:val="21"/>
          <w:lang w:eastAsia="en-GB"/>
        </w:rPr>
        <w:t xml:space="preserve"> (such as </w:t>
      </w:r>
      <w:r w:rsidR="002F4A09" w:rsidRPr="00F02AC1">
        <w:rPr>
          <w:rFonts w:eastAsia="Times New Roman" w:cs="Times New Roman"/>
          <w:color w:val="4A4A4A"/>
          <w:sz w:val="21"/>
          <w:szCs w:val="21"/>
          <w:lang w:eastAsia="en-GB"/>
        </w:rPr>
        <w:t xml:space="preserve">diarrhoea </w:t>
      </w:r>
      <w:r w:rsidR="002F4A09">
        <w:rPr>
          <w:rFonts w:eastAsia="Times New Roman" w:cs="Times New Roman"/>
          <w:color w:val="4A4A4A"/>
          <w:sz w:val="21"/>
          <w:szCs w:val="21"/>
          <w:lang w:eastAsia="en-GB"/>
        </w:rPr>
        <w:t xml:space="preserve">which </w:t>
      </w:r>
      <w:r w:rsidR="002F4A09" w:rsidRPr="005D4946">
        <w:rPr>
          <w:rFonts w:eastAsia="Times New Roman" w:cs="Times New Roman"/>
          <w:color w:val="4A4A4A"/>
          <w:sz w:val="21"/>
          <w:szCs w:val="21"/>
          <w:lang w:eastAsia="en-GB"/>
        </w:rPr>
        <w:t>exacerbate</w:t>
      </w:r>
      <w:r w:rsidR="002F4A09">
        <w:rPr>
          <w:rFonts w:eastAsia="Times New Roman" w:cs="Times New Roman"/>
          <w:color w:val="4A4A4A"/>
          <w:sz w:val="21"/>
          <w:szCs w:val="21"/>
          <w:lang w:eastAsia="en-GB"/>
        </w:rPr>
        <w:t>s</w:t>
      </w:r>
      <w:r w:rsidR="002F4A09" w:rsidRPr="005D4946">
        <w:rPr>
          <w:rFonts w:eastAsia="Times New Roman" w:cs="Times New Roman"/>
          <w:color w:val="4A4A4A"/>
          <w:sz w:val="21"/>
          <w:szCs w:val="21"/>
          <w:lang w:eastAsia="en-GB"/>
        </w:rPr>
        <w:t xml:space="preserve"> malnutrition </w:t>
      </w:r>
      <w:r w:rsidR="002F4A09">
        <w:rPr>
          <w:rFonts w:eastAsia="Times New Roman" w:cs="Times New Roman"/>
          <w:color w:val="4A4A4A"/>
          <w:sz w:val="21"/>
          <w:szCs w:val="21"/>
          <w:lang w:eastAsia="en-GB"/>
        </w:rPr>
        <w:t xml:space="preserve">and </w:t>
      </w:r>
      <w:r w:rsidR="002F4A09" w:rsidRPr="002F4A09">
        <w:rPr>
          <w:rFonts w:eastAsia="Times New Roman" w:cs="Times New Roman"/>
          <w:color w:val="4A4A4A"/>
          <w:sz w:val="21"/>
          <w:szCs w:val="21"/>
          <w:lang w:eastAsia="en-GB"/>
        </w:rPr>
        <w:t>remain</w:t>
      </w:r>
      <w:r w:rsidR="002F4A09">
        <w:rPr>
          <w:rFonts w:eastAsia="Times New Roman" w:cs="Times New Roman"/>
          <w:color w:val="4A4A4A"/>
          <w:sz w:val="21"/>
          <w:szCs w:val="21"/>
          <w:lang w:eastAsia="en-GB"/>
        </w:rPr>
        <w:t>s</w:t>
      </w:r>
      <w:r w:rsidR="002F4A09" w:rsidRPr="002F4A09">
        <w:rPr>
          <w:rFonts w:eastAsia="Times New Roman" w:cs="Times New Roman"/>
          <w:color w:val="4A4A4A"/>
          <w:sz w:val="21"/>
          <w:szCs w:val="21"/>
          <w:lang w:eastAsia="en-GB"/>
        </w:rPr>
        <w:t xml:space="preserve"> a leading global cause of child deaths</w:t>
      </w:r>
      <w:r w:rsidR="002F4A09">
        <w:rPr>
          <w:rFonts w:eastAsia="Times New Roman" w:cs="Times New Roman"/>
          <w:color w:val="4A4A4A"/>
          <w:sz w:val="21"/>
          <w:szCs w:val="21"/>
          <w:lang w:eastAsia="en-GB"/>
        </w:rPr>
        <w:t>)</w:t>
      </w:r>
      <w:r w:rsidR="002F4A09" w:rsidRPr="00F02AC1">
        <w:rPr>
          <w:rFonts w:eastAsia="Times New Roman" w:cs="Times New Roman"/>
          <w:color w:val="4A4A4A"/>
          <w:sz w:val="21"/>
          <w:szCs w:val="21"/>
          <w:lang w:eastAsia="en-GB"/>
        </w:rPr>
        <w:t xml:space="preserve">, improving the accessibility and availability of drinking water is </w:t>
      </w:r>
      <w:r w:rsidR="002F4A09" w:rsidRPr="005D4946">
        <w:rPr>
          <w:rFonts w:eastAsia="Times New Roman" w:cs="Times New Roman"/>
          <w:color w:val="4A4A4A"/>
          <w:sz w:val="21"/>
          <w:szCs w:val="21"/>
          <w:lang w:eastAsia="en-GB"/>
        </w:rPr>
        <w:t>equally</w:t>
      </w:r>
      <w:r w:rsidR="002F4A09">
        <w:rPr>
          <w:rFonts w:eastAsia="Times New Roman" w:cs="Times New Roman"/>
          <w:color w:val="4A4A4A"/>
          <w:sz w:val="21"/>
          <w:szCs w:val="21"/>
          <w:lang w:eastAsia="en-GB"/>
        </w:rPr>
        <w:t xml:space="preserve"> </w:t>
      </w:r>
      <w:r w:rsidR="002F4A09" w:rsidRPr="00F02AC1">
        <w:rPr>
          <w:rFonts w:eastAsia="Times New Roman" w:cs="Times New Roman"/>
          <w:color w:val="4A4A4A"/>
          <w:sz w:val="21"/>
          <w:szCs w:val="21"/>
          <w:lang w:eastAsia="en-GB"/>
        </w:rPr>
        <w:t>important</w:t>
      </w:r>
      <w:r w:rsidR="001A08AB">
        <w:rPr>
          <w:rFonts w:eastAsia="Times New Roman" w:cs="Times New Roman"/>
          <w:color w:val="4A4A4A"/>
          <w:sz w:val="21"/>
          <w:szCs w:val="21"/>
          <w:lang w:eastAsia="en-GB"/>
        </w:rPr>
        <w:t xml:space="preserve"> for health and welfare</w:t>
      </w:r>
      <w:r w:rsidR="002F4A09" w:rsidRPr="00F02AC1">
        <w:rPr>
          <w:rFonts w:eastAsia="Times New Roman" w:cs="Times New Roman"/>
          <w:color w:val="4A4A4A"/>
          <w:sz w:val="21"/>
          <w:szCs w:val="21"/>
          <w:lang w:eastAsia="en-GB"/>
        </w:rPr>
        <w:t xml:space="preserve">, particularly for women and girls who </w:t>
      </w:r>
      <w:r w:rsidR="002213B8">
        <w:rPr>
          <w:rFonts w:eastAsia="Times New Roman" w:cs="Times New Roman"/>
          <w:color w:val="4A4A4A"/>
          <w:sz w:val="21"/>
          <w:szCs w:val="21"/>
          <w:lang w:eastAsia="en-GB"/>
        </w:rPr>
        <w:t>often</w:t>
      </w:r>
      <w:r w:rsidR="002213B8" w:rsidRPr="00F02AC1">
        <w:rPr>
          <w:rFonts w:eastAsia="Times New Roman" w:cs="Times New Roman"/>
          <w:color w:val="4A4A4A"/>
          <w:sz w:val="21"/>
          <w:szCs w:val="21"/>
          <w:lang w:eastAsia="en-GB"/>
        </w:rPr>
        <w:t xml:space="preserve"> </w:t>
      </w:r>
      <w:r w:rsidR="002F4A09" w:rsidRPr="00F02AC1">
        <w:rPr>
          <w:rFonts w:eastAsia="Times New Roman" w:cs="Times New Roman"/>
          <w:color w:val="4A4A4A"/>
          <w:sz w:val="21"/>
          <w:szCs w:val="21"/>
          <w:lang w:eastAsia="en-GB"/>
        </w:rPr>
        <w:t xml:space="preserve">bear the primary responsibility for collecting </w:t>
      </w:r>
      <w:r w:rsidR="002213B8">
        <w:rPr>
          <w:rFonts w:eastAsia="Times New Roman" w:cs="Times New Roman"/>
          <w:color w:val="4A4A4A"/>
          <w:sz w:val="21"/>
          <w:szCs w:val="21"/>
          <w:lang w:eastAsia="en-GB"/>
        </w:rPr>
        <w:t xml:space="preserve">drinking </w:t>
      </w:r>
      <w:r w:rsidR="002F4A09" w:rsidRPr="00F02AC1">
        <w:rPr>
          <w:rFonts w:eastAsia="Times New Roman" w:cs="Times New Roman"/>
          <w:color w:val="4A4A4A"/>
          <w:sz w:val="21"/>
          <w:szCs w:val="21"/>
          <w:lang w:eastAsia="en-GB"/>
        </w:rPr>
        <w:t>water from</w:t>
      </w:r>
      <w:r w:rsidR="002F4A09">
        <w:rPr>
          <w:rFonts w:eastAsia="Times New Roman" w:cs="Times New Roman"/>
          <w:color w:val="4A4A4A"/>
          <w:sz w:val="21"/>
          <w:szCs w:val="21"/>
          <w:lang w:eastAsia="en-GB"/>
        </w:rPr>
        <w:t xml:space="preserve"> </w:t>
      </w:r>
      <w:r w:rsidR="002F4A09" w:rsidRPr="00F02AC1">
        <w:rPr>
          <w:rFonts w:eastAsia="Times New Roman" w:cs="Times New Roman"/>
          <w:color w:val="4A4A4A"/>
          <w:sz w:val="21"/>
          <w:szCs w:val="21"/>
          <w:lang w:eastAsia="en-GB"/>
        </w:rPr>
        <w:t xml:space="preserve">distant sources. </w:t>
      </w:r>
    </w:p>
    <w:p w14:paraId="18D9BDA2" w14:textId="77777777" w:rsidR="005D4946" w:rsidRPr="005D4946" w:rsidRDefault="005D4946" w:rsidP="005D4946">
      <w:pPr>
        <w:shd w:val="clear" w:color="auto" w:fill="FFFFFF"/>
        <w:spacing w:after="0"/>
        <w:contextualSpacing/>
        <w:jc w:val="both"/>
        <w:rPr>
          <w:rFonts w:eastAsia="Times New Roman" w:cs="Times New Roman"/>
          <w:color w:val="4A4A4A"/>
          <w:sz w:val="21"/>
          <w:szCs w:val="21"/>
          <w:lang w:eastAsia="en-GB"/>
        </w:rPr>
      </w:pPr>
    </w:p>
    <w:p w14:paraId="5A105FD6" w14:textId="1CABEF4A" w:rsidR="00ED6156" w:rsidRPr="00EE23F0" w:rsidRDefault="00ED6156" w:rsidP="00C714DF">
      <w:pPr>
        <w:shd w:val="clear" w:color="auto" w:fill="FFFFFF"/>
        <w:spacing w:after="0"/>
        <w:contextualSpacing/>
        <w:jc w:val="both"/>
        <w:rPr>
          <w:rFonts w:eastAsia="Times New Roman" w:cs="Times New Roman"/>
          <w:color w:val="4A4A4A"/>
          <w:sz w:val="21"/>
          <w:szCs w:val="21"/>
          <w:lang w:eastAsia="en-GB"/>
        </w:rPr>
      </w:pPr>
      <w:r w:rsidRPr="00EE23F0">
        <w:rPr>
          <w:rFonts w:eastAsia="Times New Roman" w:cs="Times New Roman"/>
          <w:color w:val="4A4A4A"/>
          <w:sz w:val="21"/>
          <w:szCs w:val="21"/>
          <w:lang w:eastAsia="en-GB"/>
        </w:rPr>
        <w:t xml:space="preserve">The </w:t>
      </w:r>
      <w:r w:rsidR="00495045" w:rsidRPr="00EE23F0">
        <w:rPr>
          <w:rFonts w:eastAsia="Times New Roman" w:cs="Times New Roman"/>
          <w:color w:val="4A4A4A"/>
          <w:sz w:val="21"/>
          <w:szCs w:val="21"/>
          <w:lang w:eastAsia="en-GB"/>
        </w:rPr>
        <w:t>WHO/UNICEF Joint Monitoring Programme for Water Supply</w:t>
      </w:r>
      <w:r w:rsidR="00495045">
        <w:rPr>
          <w:rFonts w:eastAsia="Times New Roman" w:cs="Times New Roman"/>
          <w:color w:val="4A4A4A"/>
          <w:sz w:val="21"/>
          <w:szCs w:val="21"/>
          <w:lang w:eastAsia="en-GB"/>
        </w:rPr>
        <w:t>,</w:t>
      </w:r>
      <w:r w:rsidR="00495045" w:rsidRPr="00EE23F0">
        <w:rPr>
          <w:rFonts w:eastAsia="Times New Roman" w:cs="Times New Roman"/>
          <w:color w:val="4A4A4A"/>
          <w:sz w:val="21"/>
          <w:szCs w:val="21"/>
          <w:lang w:eastAsia="en-GB"/>
        </w:rPr>
        <w:t xml:space="preserve"> Sanitation</w:t>
      </w:r>
      <w:r w:rsidR="00495045">
        <w:rPr>
          <w:rFonts w:eastAsia="Times New Roman" w:cs="Times New Roman"/>
          <w:color w:val="4A4A4A"/>
          <w:sz w:val="21"/>
          <w:szCs w:val="21"/>
          <w:lang w:eastAsia="en-GB"/>
        </w:rPr>
        <w:t xml:space="preserve"> and Hygiene</w:t>
      </w:r>
      <w:r w:rsidR="00495045" w:rsidRPr="00EE23F0">
        <w:rPr>
          <w:rFonts w:eastAsia="Times New Roman" w:cs="Times New Roman"/>
          <w:color w:val="4A4A4A"/>
          <w:sz w:val="21"/>
          <w:szCs w:val="21"/>
          <w:lang w:eastAsia="en-GB"/>
        </w:rPr>
        <w:t xml:space="preserve"> (JMP) </w:t>
      </w:r>
      <w:r w:rsidR="004342D3">
        <w:rPr>
          <w:rFonts w:eastAsia="Times New Roman" w:cs="Times New Roman"/>
          <w:color w:val="4A4A4A"/>
          <w:sz w:val="21"/>
          <w:szCs w:val="21"/>
          <w:lang w:eastAsia="en-GB"/>
        </w:rPr>
        <w:t>uses a simple improved/unimproved facility type classification that has been refined over time.</w:t>
      </w:r>
      <w:r w:rsidRPr="00EE23F0">
        <w:rPr>
          <w:rFonts w:eastAsia="Times New Roman" w:cs="Times New Roman"/>
          <w:color w:val="4A4A4A"/>
          <w:sz w:val="21"/>
          <w:szCs w:val="21"/>
          <w:lang w:eastAsia="en-GB"/>
        </w:rPr>
        <w:t xml:space="preserve"> ‘</w:t>
      </w:r>
      <w:r w:rsidR="004342D3">
        <w:rPr>
          <w:rFonts w:eastAsia="Times New Roman" w:cs="Times New Roman"/>
          <w:color w:val="4A4A4A"/>
          <w:sz w:val="21"/>
          <w:szCs w:val="21"/>
          <w:lang w:eastAsia="en-GB"/>
        </w:rPr>
        <w:t>I</w:t>
      </w:r>
      <w:r w:rsidRPr="00EE23F0">
        <w:rPr>
          <w:rFonts w:eastAsia="Times New Roman" w:cs="Times New Roman"/>
          <w:color w:val="4A4A4A"/>
          <w:sz w:val="21"/>
          <w:szCs w:val="21"/>
          <w:lang w:eastAsia="en-GB"/>
        </w:rPr>
        <w:t>mproved’ water sources</w:t>
      </w:r>
      <w:r w:rsidR="004342D3">
        <w:rPr>
          <w:rFonts w:eastAsia="Times New Roman" w:cs="Times New Roman"/>
          <w:color w:val="4A4A4A"/>
          <w:sz w:val="21"/>
          <w:szCs w:val="21"/>
          <w:lang w:eastAsia="en-GB"/>
        </w:rPr>
        <w:t xml:space="preserve"> are those that have the potential to deliver safe water by nature of their design and construction</w:t>
      </w:r>
      <w:r w:rsidRPr="00EE23F0">
        <w:rPr>
          <w:rFonts w:eastAsia="Times New Roman" w:cs="Times New Roman"/>
          <w:color w:val="4A4A4A"/>
          <w:sz w:val="21"/>
          <w:szCs w:val="21"/>
          <w:lang w:eastAsia="en-GB"/>
        </w:rPr>
        <w:t xml:space="preserve">, and this metric </w:t>
      </w:r>
      <w:r w:rsidR="00C57AFB">
        <w:rPr>
          <w:rFonts w:eastAsia="Times New Roman" w:cs="Times New Roman"/>
          <w:color w:val="4A4A4A"/>
          <w:sz w:val="21"/>
          <w:szCs w:val="21"/>
          <w:lang w:eastAsia="en-GB"/>
        </w:rPr>
        <w:t xml:space="preserve">was </w:t>
      </w:r>
      <w:r w:rsidRPr="00EE23F0">
        <w:rPr>
          <w:rFonts w:eastAsia="Times New Roman" w:cs="Times New Roman"/>
          <w:color w:val="4A4A4A"/>
          <w:sz w:val="21"/>
          <w:szCs w:val="21"/>
          <w:lang w:eastAsia="en-GB"/>
        </w:rPr>
        <w:t xml:space="preserve">used </w:t>
      </w:r>
      <w:r w:rsidR="00C57AFB">
        <w:rPr>
          <w:rFonts w:eastAsia="Times New Roman" w:cs="Times New Roman"/>
          <w:color w:val="4A4A4A"/>
          <w:sz w:val="21"/>
          <w:szCs w:val="21"/>
          <w:lang w:eastAsia="en-GB"/>
        </w:rPr>
        <w:t xml:space="preserve">beginning in </w:t>
      </w:r>
      <w:r w:rsidRPr="00EE23F0">
        <w:rPr>
          <w:rFonts w:eastAsia="Times New Roman" w:cs="Times New Roman"/>
          <w:color w:val="4A4A4A"/>
          <w:sz w:val="21"/>
          <w:szCs w:val="21"/>
          <w:lang w:eastAsia="en-GB"/>
        </w:rPr>
        <w:t>2000 to track progress towards MDG target</w:t>
      </w:r>
      <w:r w:rsidR="002213B8">
        <w:rPr>
          <w:rFonts w:eastAsia="Times New Roman" w:cs="Times New Roman"/>
          <w:color w:val="4A4A4A"/>
          <w:sz w:val="21"/>
          <w:szCs w:val="21"/>
          <w:lang w:eastAsia="en-GB"/>
        </w:rPr>
        <w:t xml:space="preserve"> 7c</w:t>
      </w:r>
      <w:r w:rsidRPr="00EE23F0">
        <w:rPr>
          <w:rFonts w:eastAsia="Times New Roman" w:cs="Times New Roman"/>
          <w:color w:val="4A4A4A"/>
          <w:sz w:val="21"/>
          <w:szCs w:val="21"/>
          <w:lang w:eastAsia="en-GB"/>
        </w:rPr>
        <w:t>. International consultations since 2011 have established consensus on the need to build on and address the shortcomings of this indicator; specifically, to address normative criteria of the human right</w:t>
      </w:r>
      <w:r w:rsidR="008D1C6D">
        <w:rPr>
          <w:rFonts w:eastAsia="Times New Roman" w:cs="Times New Roman"/>
          <w:color w:val="4A4A4A"/>
          <w:sz w:val="21"/>
          <w:szCs w:val="21"/>
          <w:lang w:eastAsia="en-GB"/>
        </w:rPr>
        <w:t>s</w:t>
      </w:r>
      <w:r w:rsidRPr="00EE23F0">
        <w:rPr>
          <w:rFonts w:eastAsia="Times New Roman" w:cs="Times New Roman"/>
          <w:color w:val="4A4A4A"/>
          <w:sz w:val="21"/>
          <w:szCs w:val="21"/>
          <w:lang w:eastAsia="en-GB"/>
        </w:rPr>
        <w:t xml:space="preserve"> to water</w:t>
      </w:r>
      <w:r w:rsidR="00A82E05">
        <w:rPr>
          <w:rFonts w:eastAsia="Times New Roman" w:cs="Times New Roman"/>
          <w:color w:val="4A4A4A"/>
          <w:sz w:val="21"/>
          <w:szCs w:val="21"/>
          <w:lang w:eastAsia="en-GB"/>
        </w:rPr>
        <w:t xml:space="preserve"> </w:t>
      </w:r>
      <w:bookmarkStart w:id="1" w:name="_Hlk66878550"/>
      <w:r w:rsidR="00A82E05">
        <w:rPr>
          <w:rFonts w:eastAsia="Times New Roman" w:cs="Times New Roman"/>
          <w:color w:val="4A4A4A"/>
          <w:sz w:val="21"/>
          <w:szCs w:val="21"/>
          <w:lang w:eastAsia="en-GB"/>
        </w:rPr>
        <w:t>and sanitation (</w:t>
      </w:r>
      <w:r w:rsidR="00A82E05" w:rsidRPr="00FE105D">
        <w:rPr>
          <w:rFonts w:eastAsia="Times New Roman" w:cs="Times New Roman"/>
          <w:color w:val="4A4A4A"/>
          <w:sz w:val="21"/>
          <w:szCs w:val="21"/>
          <w:lang w:eastAsia="en-GB"/>
        </w:rPr>
        <w:t>UN General Assembly Resolution A/RES/64/292</w:t>
      </w:r>
      <w:r w:rsidR="00A82E05">
        <w:rPr>
          <w:rFonts w:eastAsia="Times New Roman" w:cs="Times New Roman"/>
          <w:color w:val="4A4A4A"/>
          <w:sz w:val="21"/>
          <w:szCs w:val="21"/>
          <w:lang w:eastAsia="en-GB"/>
        </w:rPr>
        <w:t>)</w:t>
      </w:r>
      <w:bookmarkEnd w:id="1"/>
      <w:r w:rsidR="00347612">
        <w:rPr>
          <w:rFonts w:eastAsia="Times New Roman" w:cs="Times New Roman"/>
          <w:color w:val="4A4A4A"/>
          <w:sz w:val="21"/>
          <w:szCs w:val="21"/>
          <w:lang w:eastAsia="en-GB"/>
        </w:rPr>
        <w:t xml:space="preserve"> </w:t>
      </w:r>
      <w:bookmarkStart w:id="2" w:name="_Hlk66878915"/>
      <w:r w:rsidR="00347612">
        <w:rPr>
          <w:rFonts w:eastAsia="Times New Roman" w:cs="Times New Roman"/>
          <w:color w:val="4A4A4A"/>
          <w:sz w:val="21"/>
          <w:szCs w:val="21"/>
          <w:lang w:eastAsia="en-GB"/>
        </w:rPr>
        <w:t xml:space="preserve">and </w:t>
      </w:r>
      <w:r w:rsidRPr="00EE23F0">
        <w:rPr>
          <w:rFonts w:eastAsia="Times New Roman" w:cs="Times New Roman"/>
          <w:color w:val="4A4A4A"/>
          <w:sz w:val="21"/>
          <w:szCs w:val="21"/>
          <w:lang w:eastAsia="en-GB"/>
        </w:rPr>
        <w:t xml:space="preserve">concluded that </w:t>
      </w:r>
      <w:r w:rsidR="002213B8">
        <w:rPr>
          <w:rFonts w:eastAsia="Times New Roman" w:cs="Times New Roman"/>
          <w:color w:val="4A4A4A"/>
          <w:sz w:val="21"/>
          <w:szCs w:val="21"/>
          <w:lang w:eastAsia="en-GB"/>
        </w:rPr>
        <w:t>global monitoring</w:t>
      </w:r>
      <w:r w:rsidR="002213B8" w:rsidRPr="00EE23F0">
        <w:rPr>
          <w:rFonts w:eastAsia="Times New Roman" w:cs="Times New Roman"/>
          <w:color w:val="4A4A4A"/>
          <w:sz w:val="21"/>
          <w:szCs w:val="21"/>
          <w:lang w:eastAsia="en-GB"/>
        </w:rPr>
        <w:t xml:space="preserve"> </w:t>
      </w:r>
      <w:r w:rsidRPr="00EE23F0">
        <w:rPr>
          <w:rFonts w:eastAsia="Times New Roman" w:cs="Times New Roman"/>
          <w:color w:val="4A4A4A"/>
          <w:sz w:val="21"/>
          <w:szCs w:val="21"/>
          <w:lang w:eastAsia="en-GB"/>
        </w:rPr>
        <w:t>should go beyond the basic level of access</w:t>
      </w:r>
      <w:bookmarkEnd w:id="2"/>
      <w:r w:rsidR="00AE51CE">
        <w:rPr>
          <w:rFonts w:eastAsia="Times New Roman" w:cs="Times New Roman"/>
          <w:color w:val="4A4A4A"/>
          <w:sz w:val="21"/>
          <w:szCs w:val="21"/>
          <w:lang w:eastAsia="en-GB"/>
        </w:rPr>
        <w:t>. As a result, the SDG indicator 6.1.1 is designed to</w:t>
      </w:r>
      <w:r w:rsidR="00720F5F">
        <w:rPr>
          <w:rFonts w:eastAsia="Times New Roman" w:cs="Times New Roman"/>
          <w:color w:val="4A4A4A"/>
          <w:sz w:val="21"/>
          <w:szCs w:val="21"/>
          <w:lang w:eastAsia="en-GB"/>
        </w:rPr>
        <w:t xml:space="preserve"> </w:t>
      </w:r>
      <w:r w:rsidRPr="00EE23F0" w:rsidDel="00347612">
        <w:rPr>
          <w:rFonts w:eastAsia="Times New Roman" w:cs="Times New Roman"/>
          <w:color w:val="4A4A4A"/>
          <w:sz w:val="21"/>
          <w:szCs w:val="21"/>
          <w:lang w:eastAsia="en-GB"/>
        </w:rPr>
        <w:t xml:space="preserve">address safe management of drinking water services, including dimensions of accessibility, availability and quality. </w:t>
      </w:r>
    </w:p>
    <w:p w14:paraId="41397733" w14:textId="77777777" w:rsidR="00ED6156" w:rsidRPr="00EE23F0" w:rsidRDefault="00ED6156" w:rsidP="00EE23F0">
      <w:pPr>
        <w:shd w:val="clear" w:color="auto" w:fill="FFFFFF"/>
        <w:spacing w:after="0"/>
        <w:contextualSpacing/>
        <w:rPr>
          <w:rFonts w:eastAsia="Times New Roman" w:cs="Times New Roman"/>
          <w:b/>
          <w:bCs/>
          <w:color w:val="4A4A4A"/>
          <w:sz w:val="21"/>
          <w:szCs w:val="21"/>
          <w:lang w:eastAsia="en-GB"/>
        </w:rPr>
      </w:pPr>
    </w:p>
    <w:p w14:paraId="549EACED" w14:textId="77777777" w:rsidR="00ED6156" w:rsidRPr="00EE23F0" w:rsidRDefault="00ED6156" w:rsidP="0030593F">
      <w:pPr>
        <w:keepNext/>
        <w:shd w:val="clear" w:color="auto" w:fill="FFFFFF"/>
        <w:spacing w:after="0"/>
        <w:contextualSpacing/>
        <w:rPr>
          <w:rFonts w:eastAsia="Times New Roman" w:cs="Times New Roman"/>
          <w:b/>
          <w:bCs/>
          <w:color w:val="4A4A4A"/>
          <w:sz w:val="21"/>
          <w:szCs w:val="21"/>
          <w:lang w:eastAsia="en-GB"/>
        </w:rPr>
      </w:pPr>
      <w:r w:rsidRPr="00EE23F0">
        <w:rPr>
          <w:rFonts w:eastAsia="Times New Roman" w:cs="Times New Roman"/>
          <w:b/>
          <w:bCs/>
          <w:color w:val="4A4A4A"/>
          <w:sz w:val="21"/>
          <w:szCs w:val="21"/>
          <w:lang w:eastAsia="en-GB"/>
        </w:rPr>
        <w:lastRenderedPageBreak/>
        <w:t>Concepts:</w:t>
      </w:r>
    </w:p>
    <w:p w14:paraId="665CF249" w14:textId="77777777" w:rsidR="00ED6156" w:rsidRPr="00EE23F0" w:rsidRDefault="00ED6156" w:rsidP="0030593F">
      <w:pPr>
        <w:keepNext/>
        <w:shd w:val="clear" w:color="auto" w:fill="FFFFFF"/>
        <w:spacing w:after="0"/>
        <w:contextualSpacing/>
        <w:rPr>
          <w:rFonts w:eastAsia="Times New Roman" w:cs="Times New Roman"/>
          <w:color w:val="4A4A4A"/>
          <w:sz w:val="21"/>
          <w:szCs w:val="21"/>
          <w:lang w:eastAsia="en-GB"/>
        </w:rPr>
      </w:pPr>
    </w:p>
    <w:p w14:paraId="180761FC" w14:textId="0E19C7B2" w:rsidR="00795820" w:rsidRDefault="00795820" w:rsidP="008D1C6D">
      <w:pPr>
        <w:shd w:val="clear" w:color="auto" w:fill="FFFFFF"/>
        <w:spacing w:after="0"/>
        <w:contextualSpacing/>
        <w:jc w:val="both"/>
        <w:rPr>
          <w:rFonts w:eastAsia="Times New Roman" w:cs="Times New Roman"/>
          <w:color w:val="4A4A4A"/>
          <w:sz w:val="21"/>
          <w:szCs w:val="21"/>
          <w:lang w:val="en-US" w:eastAsia="en-GB"/>
        </w:rPr>
      </w:pPr>
      <w:r w:rsidRPr="00795820">
        <w:rPr>
          <w:rFonts w:eastAsia="Times New Roman" w:cs="Times New Roman"/>
          <w:color w:val="4A4A4A"/>
          <w:sz w:val="21"/>
          <w:szCs w:val="21"/>
          <w:lang w:val="en-US" w:eastAsia="en-GB"/>
        </w:rPr>
        <w:t xml:space="preserve">The term </w:t>
      </w:r>
      <w:r w:rsidR="00C70AB0">
        <w:rPr>
          <w:rFonts w:eastAsia="Times New Roman" w:cs="Times New Roman"/>
          <w:color w:val="4A4A4A"/>
          <w:sz w:val="21"/>
          <w:szCs w:val="21"/>
          <w:lang w:val="en-US" w:eastAsia="en-GB"/>
        </w:rPr>
        <w:t>‘</w:t>
      </w:r>
      <w:r w:rsidRPr="00795820">
        <w:rPr>
          <w:rFonts w:eastAsia="Times New Roman" w:cs="Times New Roman"/>
          <w:color w:val="4A4A4A"/>
          <w:sz w:val="21"/>
          <w:szCs w:val="21"/>
          <w:lang w:val="en-US" w:eastAsia="en-GB"/>
        </w:rPr>
        <w:t>drinking water source</w:t>
      </w:r>
      <w:r w:rsidR="00C70AB0">
        <w:rPr>
          <w:rFonts w:eastAsia="Times New Roman" w:cs="Times New Roman"/>
          <w:color w:val="4A4A4A"/>
          <w:sz w:val="21"/>
          <w:szCs w:val="21"/>
          <w:lang w:val="en-US" w:eastAsia="en-GB"/>
        </w:rPr>
        <w:t>’</w:t>
      </w:r>
      <w:r w:rsidRPr="00795820">
        <w:rPr>
          <w:rFonts w:eastAsia="Times New Roman" w:cs="Times New Roman"/>
          <w:color w:val="4A4A4A"/>
          <w:sz w:val="21"/>
          <w:szCs w:val="21"/>
          <w:lang w:val="en-US" w:eastAsia="en-GB"/>
        </w:rPr>
        <w:t xml:space="preserve"> refers to the point </w:t>
      </w:r>
      <w:r w:rsidR="002213B8">
        <w:rPr>
          <w:rFonts w:eastAsia="Times New Roman" w:cs="Times New Roman"/>
          <w:color w:val="4A4A4A"/>
          <w:sz w:val="21"/>
          <w:szCs w:val="21"/>
          <w:lang w:val="en-US" w:eastAsia="en-GB"/>
        </w:rPr>
        <w:t xml:space="preserve">where people collect </w:t>
      </w:r>
      <w:r w:rsidRPr="00795820">
        <w:rPr>
          <w:rFonts w:eastAsia="Times New Roman" w:cs="Times New Roman"/>
          <w:color w:val="4A4A4A"/>
          <w:sz w:val="21"/>
          <w:szCs w:val="21"/>
          <w:lang w:val="en-US" w:eastAsia="en-GB"/>
        </w:rPr>
        <w:t xml:space="preserve">water </w:t>
      </w:r>
      <w:r w:rsidR="00E16245">
        <w:rPr>
          <w:rFonts w:eastAsia="Times New Roman" w:cs="Times New Roman"/>
          <w:color w:val="4A4A4A"/>
          <w:sz w:val="21"/>
          <w:szCs w:val="21"/>
          <w:lang w:val="en-US" w:eastAsia="en-GB"/>
        </w:rPr>
        <w:t xml:space="preserve">for drinking </w:t>
      </w:r>
      <w:r w:rsidRPr="00795820">
        <w:rPr>
          <w:rFonts w:eastAsia="Times New Roman" w:cs="Times New Roman"/>
          <w:color w:val="4A4A4A"/>
          <w:sz w:val="21"/>
          <w:szCs w:val="21"/>
          <w:lang w:val="en-US" w:eastAsia="en-GB"/>
        </w:rPr>
        <w:t>and not the origin of the water supplied. For</w:t>
      </w:r>
      <w:r>
        <w:rPr>
          <w:rFonts w:eastAsia="Times New Roman" w:cs="Times New Roman"/>
          <w:color w:val="4A4A4A"/>
          <w:sz w:val="21"/>
          <w:szCs w:val="21"/>
          <w:lang w:val="en-US" w:eastAsia="en-GB"/>
        </w:rPr>
        <w:t xml:space="preserve"> </w:t>
      </w:r>
      <w:r w:rsidRPr="00795820">
        <w:rPr>
          <w:rFonts w:eastAsia="Times New Roman" w:cs="Times New Roman"/>
          <w:color w:val="4A4A4A"/>
          <w:sz w:val="21"/>
          <w:szCs w:val="21"/>
          <w:lang w:val="en-US" w:eastAsia="en-GB"/>
        </w:rPr>
        <w:t xml:space="preserve">example, </w:t>
      </w:r>
      <w:r w:rsidR="002213B8">
        <w:rPr>
          <w:rFonts w:eastAsia="Times New Roman" w:cs="Times New Roman"/>
          <w:color w:val="4A4A4A"/>
          <w:sz w:val="21"/>
          <w:szCs w:val="21"/>
          <w:lang w:val="en-US" w:eastAsia="en-GB"/>
        </w:rPr>
        <w:t xml:space="preserve">water collected from a distribution network that draws water from </w:t>
      </w:r>
      <w:r w:rsidRPr="00795820">
        <w:rPr>
          <w:rFonts w:eastAsia="Times New Roman" w:cs="Times New Roman"/>
          <w:color w:val="4A4A4A"/>
          <w:sz w:val="21"/>
          <w:szCs w:val="21"/>
          <w:lang w:val="en-US" w:eastAsia="en-GB"/>
        </w:rPr>
        <w:t>a surface water reservoir</w:t>
      </w:r>
      <w:r>
        <w:rPr>
          <w:rFonts w:eastAsia="Times New Roman" w:cs="Times New Roman"/>
          <w:color w:val="4A4A4A"/>
          <w:sz w:val="21"/>
          <w:szCs w:val="21"/>
          <w:lang w:val="en-US" w:eastAsia="en-GB"/>
        </w:rPr>
        <w:t xml:space="preserve"> </w:t>
      </w:r>
      <w:r w:rsidRPr="00795820">
        <w:rPr>
          <w:rFonts w:eastAsia="Times New Roman" w:cs="Times New Roman"/>
          <w:color w:val="4A4A4A"/>
          <w:sz w:val="21"/>
          <w:szCs w:val="21"/>
          <w:lang w:val="en-US" w:eastAsia="en-GB"/>
        </w:rPr>
        <w:t>would be classified as piped water, while water collected</w:t>
      </w:r>
      <w:r>
        <w:rPr>
          <w:rFonts w:eastAsia="Times New Roman" w:cs="Times New Roman"/>
          <w:color w:val="4A4A4A"/>
          <w:sz w:val="21"/>
          <w:szCs w:val="21"/>
          <w:lang w:val="en-US" w:eastAsia="en-GB"/>
        </w:rPr>
        <w:t xml:space="preserve"> </w:t>
      </w:r>
      <w:r w:rsidRPr="00795820">
        <w:rPr>
          <w:rFonts w:eastAsia="Times New Roman" w:cs="Times New Roman"/>
          <w:color w:val="4A4A4A"/>
          <w:sz w:val="21"/>
          <w:szCs w:val="21"/>
          <w:lang w:val="en-US" w:eastAsia="en-GB"/>
        </w:rPr>
        <w:t>directly from a lake or river would be classified as surface</w:t>
      </w:r>
      <w:r>
        <w:rPr>
          <w:rFonts w:eastAsia="Times New Roman" w:cs="Times New Roman"/>
          <w:color w:val="4A4A4A"/>
          <w:sz w:val="21"/>
          <w:szCs w:val="21"/>
          <w:lang w:val="en-US" w:eastAsia="en-GB"/>
        </w:rPr>
        <w:t xml:space="preserve"> </w:t>
      </w:r>
      <w:r w:rsidRPr="00795820">
        <w:rPr>
          <w:rFonts w:eastAsia="Times New Roman" w:cs="Times New Roman"/>
          <w:color w:val="4A4A4A"/>
          <w:sz w:val="21"/>
          <w:szCs w:val="21"/>
          <w:lang w:val="en-US" w:eastAsia="en-GB"/>
        </w:rPr>
        <w:t>water.</w:t>
      </w:r>
    </w:p>
    <w:p w14:paraId="015B0E72" w14:textId="77777777" w:rsidR="00795820" w:rsidRDefault="00795820" w:rsidP="008D1C6D">
      <w:pPr>
        <w:shd w:val="clear" w:color="auto" w:fill="FFFFFF"/>
        <w:spacing w:after="0"/>
        <w:contextualSpacing/>
        <w:jc w:val="both"/>
        <w:rPr>
          <w:rFonts w:eastAsia="Times New Roman" w:cs="Times New Roman"/>
          <w:color w:val="4A4A4A"/>
          <w:sz w:val="21"/>
          <w:szCs w:val="21"/>
          <w:lang w:val="en-US" w:eastAsia="en-GB"/>
        </w:rPr>
      </w:pPr>
    </w:p>
    <w:p w14:paraId="16C7D3D5" w14:textId="694C6D00" w:rsidR="00ED6156" w:rsidRPr="00EE23F0" w:rsidRDefault="00C70AB0" w:rsidP="008D1C6D">
      <w:pPr>
        <w:shd w:val="clear" w:color="auto" w:fill="FFFFFF"/>
        <w:spacing w:after="0"/>
        <w:contextualSpacing/>
        <w:jc w:val="both"/>
        <w:rPr>
          <w:rFonts w:eastAsia="Times New Roman" w:cs="Times New Roman"/>
          <w:color w:val="4A4A4A"/>
          <w:sz w:val="21"/>
          <w:szCs w:val="21"/>
          <w:lang w:eastAsia="en-GB"/>
        </w:rPr>
      </w:pPr>
      <w:r>
        <w:rPr>
          <w:rFonts w:eastAsia="Times New Roman" w:cs="Times New Roman"/>
          <w:color w:val="4A4A4A"/>
          <w:sz w:val="21"/>
          <w:szCs w:val="21"/>
          <w:lang w:eastAsia="en-GB"/>
        </w:rPr>
        <w:t>‘</w:t>
      </w:r>
      <w:r w:rsidR="00ED6156" w:rsidRPr="00EE23F0">
        <w:rPr>
          <w:rFonts w:eastAsia="Times New Roman" w:cs="Times New Roman"/>
          <w:color w:val="4A4A4A"/>
          <w:sz w:val="21"/>
          <w:szCs w:val="21"/>
          <w:lang w:eastAsia="en-GB"/>
        </w:rPr>
        <w:t>Improved</w:t>
      </w:r>
      <w:r>
        <w:rPr>
          <w:rFonts w:eastAsia="Times New Roman" w:cs="Times New Roman"/>
          <w:color w:val="4A4A4A"/>
          <w:sz w:val="21"/>
          <w:szCs w:val="21"/>
          <w:lang w:eastAsia="en-GB"/>
        </w:rPr>
        <w:t>’</w:t>
      </w:r>
      <w:r w:rsidR="00ED6156" w:rsidRPr="00EE23F0">
        <w:rPr>
          <w:rFonts w:eastAsia="Times New Roman" w:cs="Times New Roman"/>
          <w:color w:val="4A4A4A"/>
          <w:sz w:val="21"/>
          <w:szCs w:val="21"/>
          <w:lang w:eastAsia="en-GB"/>
        </w:rPr>
        <w:t xml:space="preserve"> drinking water sources include the following: piped water</w:t>
      </w:r>
      <w:r w:rsidR="00A61662">
        <w:rPr>
          <w:rFonts w:eastAsia="Times New Roman" w:cs="Times New Roman"/>
          <w:color w:val="4A4A4A"/>
          <w:sz w:val="21"/>
          <w:szCs w:val="21"/>
          <w:lang w:eastAsia="en-GB"/>
        </w:rPr>
        <w:t>,</w:t>
      </w:r>
      <w:r w:rsidR="00ED6156" w:rsidRPr="00EE23F0">
        <w:rPr>
          <w:rFonts w:eastAsia="Times New Roman" w:cs="Times New Roman"/>
          <w:color w:val="4A4A4A"/>
          <w:sz w:val="21"/>
          <w:szCs w:val="21"/>
          <w:lang w:eastAsia="en-GB"/>
        </w:rPr>
        <w:t xml:space="preserve"> boreholes or tubewells</w:t>
      </w:r>
      <w:r w:rsidR="00A61662">
        <w:rPr>
          <w:rFonts w:eastAsia="Times New Roman" w:cs="Times New Roman"/>
          <w:color w:val="4A4A4A"/>
          <w:sz w:val="21"/>
          <w:szCs w:val="21"/>
          <w:lang w:eastAsia="en-GB"/>
        </w:rPr>
        <w:t>,</w:t>
      </w:r>
      <w:r w:rsidR="00ED6156" w:rsidRPr="00EE23F0">
        <w:rPr>
          <w:rFonts w:eastAsia="Times New Roman" w:cs="Times New Roman"/>
          <w:color w:val="4A4A4A"/>
          <w:sz w:val="21"/>
          <w:szCs w:val="21"/>
          <w:lang w:eastAsia="en-GB"/>
        </w:rPr>
        <w:t xml:space="preserve"> protected dug wells</w:t>
      </w:r>
      <w:r w:rsidR="00A61662">
        <w:rPr>
          <w:rFonts w:eastAsia="Times New Roman" w:cs="Times New Roman"/>
          <w:color w:val="4A4A4A"/>
          <w:sz w:val="21"/>
          <w:szCs w:val="21"/>
          <w:lang w:eastAsia="en-GB"/>
        </w:rPr>
        <w:t>,</w:t>
      </w:r>
      <w:r w:rsidR="00ED6156" w:rsidRPr="00EE23F0">
        <w:rPr>
          <w:rFonts w:eastAsia="Times New Roman" w:cs="Times New Roman"/>
          <w:color w:val="4A4A4A"/>
          <w:sz w:val="21"/>
          <w:szCs w:val="21"/>
          <w:lang w:eastAsia="en-GB"/>
        </w:rPr>
        <w:t xml:space="preserve"> protected springs</w:t>
      </w:r>
      <w:r w:rsidR="00A61662">
        <w:rPr>
          <w:rFonts w:eastAsia="Times New Roman" w:cs="Times New Roman"/>
          <w:color w:val="4A4A4A"/>
          <w:sz w:val="21"/>
          <w:szCs w:val="21"/>
          <w:lang w:eastAsia="en-GB"/>
        </w:rPr>
        <w:t>,</w:t>
      </w:r>
      <w:r w:rsidR="005F1FCE">
        <w:rPr>
          <w:rFonts w:eastAsia="Times New Roman" w:cs="Times New Roman"/>
          <w:color w:val="4A4A4A"/>
          <w:sz w:val="21"/>
          <w:szCs w:val="21"/>
          <w:lang w:eastAsia="en-GB"/>
        </w:rPr>
        <w:t xml:space="preserve"> </w:t>
      </w:r>
      <w:r w:rsidR="00A61662">
        <w:rPr>
          <w:rFonts w:eastAsia="Times New Roman" w:cs="Times New Roman"/>
          <w:color w:val="4A4A4A"/>
          <w:sz w:val="21"/>
          <w:szCs w:val="21"/>
          <w:lang w:eastAsia="en-GB"/>
        </w:rPr>
        <w:t xml:space="preserve">rainwater, water kiosks, and </w:t>
      </w:r>
      <w:r w:rsidR="005F1FCE">
        <w:rPr>
          <w:rFonts w:eastAsia="Times New Roman" w:cs="Times New Roman"/>
          <w:color w:val="4A4A4A"/>
          <w:sz w:val="21"/>
          <w:szCs w:val="21"/>
          <w:lang w:eastAsia="en-GB"/>
        </w:rPr>
        <w:t xml:space="preserve">packaged </w:t>
      </w:r>
      <w:r w:rsidR="00A61662">
        <w:rPr>
          <w:rFonts w:eastAsia="Times New Roman" w:cs="Times New Roman"/>
          <w:color w:val="4A4A4A"/>
          <w:sz w:val="21"/>
          <w:szCs w:val="21"/>
          <w:lang w:eastAsia="en-GB"/>
        </w:rPr>
        <w:t xml:space="preserve">or </w:t>
      </w:r>
      <w:r w:rsidR="005F1FCE">
        <w:rPr>
          <w:rFonts w:eastAsia="Times New Roman" w:cs="Times New Roman"/>
          <w:color w:val="4A4A4A"/>
          <w:sz w:val="21"/>
          <w:szCs w:val="21"/>
          <w:lang w:eastAsia="en-GB"/>
        </w:rPr>
        <w:t>delivered water</w:t>
      </w:r>
      <w:r w:rsidR="00ED6156" w:rsidRPr="00EE23F0">
        <w:rPr>
          <w:rFonts w:eastAsia="Times New Roman" w:cs="Times New Roman"/>
          <w:color w:val="4A4A4A"/>
          <w:sz w:val="21"/>
          <w:szCs w:val="21"/>
          <w:lang w:eastAsia="en-GB"/>
        </w:rPr>
        <w:t xml:space="preserve">. </w:t>
      </w:r>
    </w:p>
    <w:p w14:paraId="0B1648C8" w14:textId="336E5ED9" w:rsidR="00ED6156" w:rsidRDefault="00ED6156" w:rsidP="008D1C6D">
      <w:pPr>
        <w:shd w:val="clear" w:color="auto" w:fill="FFFFFF"/>
        <w:spacing w:after="0"/>
        <w:contextualSpacing/>
        <w:jc w:val="both"/>
        <w:rPr>
          <w:rFonts w:eastAsia="Times New Roman" w:cs="Times New Roman"/>
          <w:color w:val="4A4A4A"/>
          <w:sz w:val="21"/>
          <w:szCs w:val="21"/>
          <w:lang w:eastAsia="en-GB"/>
        </w:rPr>
      </w:pPr>
    </w:p>
    <w:p w14:paraId="2C396713" w14:textId="1F71D4B7" w:rsidR="00795820" w:rsidRDefault="005C77CC" w:rsidP="009B47E3">
      <w:pPr>
        <w:shd w:val="clear" w:color="auto" w:fill="FFFFFF"/>
        <w:spacing w:after="0"/>
        <w:contextualSpacing/>
        <w:jc w:val="both"/>
        <w:rPr>
          <w:rFonts w:eastAsia="Times New Roman" w:cs="Times New Roman"/>
          <w:color w:val="4A4A4A"/>
          <w:sz w:val="21"/>
          <w:szCs w:val="21"/>
          <w:lang w:val="en-US" w:eastAsia="en-GB"/>
        </w:rPr>
      </w:pPr>
      <w:r>
        <w:rPr>
          <w:rFonts w:eastAsia="Times New Roman" w:cs="Times New Roman"/>
          <w:color w:val="4A4A4A"/>
          <w:sz w:val="21"/>
          <w:szCs w:val="21"/>
          <w:lang w:val="en-US" w:eastAsia="en-GB"/>
        </w:rPr>
        <w:t>‘</w:t>
      </w:r>
      <w:r w:rsidR="009751BA">
        <w:rPr>
          <w:rFonts w:eastAsia="Times New Roman" w:cs="Times New Roman"/>
          <w:color w:val="4A4A4A"/>
          <w:sz w:val="21"/>
          <w:szCs w:val="21"/>
          <w:lang w:val="en-US" w:eastAsia="en-GB"/>
        </w:rPr>
        <w:t>U</w:t>
      </w:r>
      <w:r w:rsidR="00795820">
        <w:rPr>
          <w:rFonts w:eastAsia="Times New Roman" w:cs="Times New Roman"/>
          <w:color w:val="4A4A4A"/>
          <w:sz w:val="21"/>
          <w:szCs w:val="21"/>
          <w:lang w:val="en-US" w:eastAsia="en-GB"/>
        </w:rPr>
        <w:t>nimproved</w:t>
      </w:r>
      <w:r>
        <w:rPr>
          <w:rFonts w:eastAsia="Times New Roman" w:cs="Times New Roman"/>
          <w:color w:val="4A4A4A"/>
          <w:sz w:val="21"/>
          <w:szCs w:val="21"/>
          <w:lang w:val="en-US" w:eastAsia="en-GB"/>
        </w:rPr>
        <w:t>’</w:t>
      </w:r>
      <w:r w:rsidR="009751BA">
        <w:rPr>
          <w:rFonts w:eastAsia="Times New Roman" w:cs="Times New Roman"/>
          <w:color w:val="4A4A4A"/>
          <w:sz w:val="21"/>
          <w:szCs w:val="21"/>
          <w:lang w:val="en-US" w:eastAsia="en-GB"/>
        </w:rPr>
        <w:t xml:space="preserve"> drinking water sources</w:t>
      </w:r>
      <w:r w:rsidR="00795820">
        <w:rPr>
          <w:rFonts w:eastAsia="Times New Roman" w:cs="Times New Roman"/>
          <w:color w:val="4A4A4A"/>
          <w:sz w:val="21"/>
          <w:szCs w:val="21"/>
          <w:lang w:val="en-US" w:eastAsia="en-GB"/>
        </w:rPr>
        <w:t xml:space="preserve"> </w:t>
      </w:r>
      <w:r w:rsidR="00795820" w:rsidRPr="00795820">
        <w:rPr>
          <w:rFonts w:eastAsia="Times New Roman" w:cs="Times New Roman"/>
          <w:color w:val="4A4A4A"/>
          <w:sz w:val="21"/>
          <w:szCs w:val="21"/>
          <w:lang w:val="en-US" w:eastAsia="en-GB"/>
        </w:rPr>
        <w:t>include: unprotected dug wells, unprotected</w:t>
      </w:r>
      <w:r w:rsidR="009751BA">
        <w:rPr>
          <w:rFonts w:eastAsia="Times New Roman" w:cs="Times New Roman"/>
          <w:color w:val="4A4A4A"/>
          <w:sz w:val="21"/>
          <w:szCs w:val="21"/>
          <w:lang w:val="en-US" w:eastAsia="en-GB"/>
        </w:rPr>
        <w:t xml:space="preserve"> </w:t>
      </w:r>
      <w:r w:rsidR="00795820" w:rsidRPr="00795820">
        <w:rPr>
          <w:rFonts w:eastAsia="Times New Roman" w:cs="Times New Roman"/>
          <w:color w:val="4A4A4A"/>
          <w:sz w:val="21"/>
          <w:szCs w:val="21"/>
          <w:lang w:val="en-US" w:eastAsia="en-GB"/>
        </w:rPr>
        <w:t>springs, and surface water</w:t>
      </w:r>
      <w:r w:rsidR="00795820">
        <w:rPr>
          <w:rFonts w:eastAsia="Times New Roman" w:cs="Times New Roman"/>
          <w:color w:val="4A4A4A"/>
          <w:sz w:val="21"/>
          <w:szCs w:val="21"/>
          <w:lang w:val="en-US" w:eastAsia="en-GB"/>
        </w:rPr>
        <w:t xml:space="preserve"> </w:t>
      </w:r>
      <w:r w:rsidR="00A61662">
        <w:rPr>
          <w:rFonts w:eastAsia="Times New Roman" w:cs="Times New Roman"/>
          <w:color w:val="4A4A4A"/>
          <w:sz w:val="21"/>
          <w:szCs w:val="21"/>
          <w:lang w:val="en-US" w:eastAsia="en-GB"/>
        </w:rPr>
        <w:t>(</w:t>
      </w:r>
      <w:r w:rsidR="00795820" w:rsidRPr="00795820">
        <w:rPr>
          <w:rFonts w:eastAsia="Times New Roman" w:cs="Times New Roman"/>
          <w:color w:val="4A4A4A"/>
          <w:sz w:val="21"/>
          <w:szCs w:val="21"/>
          <w:lang w:val="en-US" w:eastAsia="en-GB"/>
        </w:rPr>
        <w:t>rivers, reservoirs, lakes, ponds, streams, canals, and irrigation</w:t>
      </w:r>
      <w:r w:rsidR="00795820">
        <w:rPr>
          <w:rFonts w:eastAsia="Times New Roman" w:cs="Times New Roman"/>
          <w:color w:val="4A4A4A"/>
          <w:sz w:val="21"/>
          <w:szCs w:val="21"/>
          <w:lang w:val="en-US" w:eastAsia="en-GB"/>
        </w:rPr>
        <w:t xml:space="preserve"> </w:t>
      </w:r>
      <w:r w:rsidR="00795820" w:rsidRPr="00795820">
        <w:rPr>
          <w:rFonts w:eastAsia="Times New Roman" w:cs="Times New Roman"/>
          <w:color w:val="4A4A4A"/>
          <w:sz w:val="21"/>
          <w:szCs w:val="21"/>
          <w:lang w:val="en-US" w:eastAsia="en-GB"/>
        </w:rPr>
        <w:t>channels</w:t>
      </w:r>
      <w:r w:rsidR="00A61662">
        <w:rPr>
          <w:rFonts w:eastAsia="Times New Roman" w:cs="Times New Roman"/>
          <w:color w:val="4A4A4A"/>
          <w:sz w:val="21"/>
          <w:szCs w:val="21"/>
          <w:lang w:val="en-US" w:eastAsia="en-GB"/>
        </w:rPr>
        <w:t>)</w:t>
      </w:r>
      <w:r w:rsidR="00476F2F">
        <w:rPr>
          <w:rFonts w:eastAsia="Times New Roman" w:cs="Times New Roman"/>
          <w:color w:val="4A4A4A"/>
          <w:sz w:val="21"/>
          <w:szCs w:val="21"/>
          <w:lang w:val="en-US" w:eastAsia="en-GB"/>
        </w:rPr>
        <w:t xml:space="preserve">, all of </w:t>
      </w:r>
      <w:r w:rsidR="00476F2F" w:rsidRPr="00476F2F">
        <w:rPr>
          <w:rFonts w:eastAsia="Times New Roman" w:cs="Times New Roman"/>
          <w:color w:val="4A4A4A"/>
          <w:sz w:val="21"/>
          <w:szCs w:val="21"/>
          <w:lang w:val="en-US" w:eastAsia="en-GB"/>
        </w:rPr>
        <w:t xml:space="preserve">which </w:t>
      </w:r>
      <w:r w:rsidR="00476F2F">
        <w:rPr>
          <w:rFonts w:eastAsia="Times New Roman" w:cs="Times New Roman"/>
          <w:color w:val="4A4A4A"/>
          <w:sz w:val="21"/>
          <w:szCs w:val="21"/>
          <w:lang w:val="en-US" w:eastAsia="en-GB"/>
        </w:rPr>
        <w:t xml:space="preserve">are </w:t>
      </w:r>
      <w:r w:rsidR="00476F2F" w:rsidRPr="00476F2F">
        <w:rPr>
          <w:rFonts w:eastAsia="Times New Roman" w:cs="Times New Roman"/>
          <w:color w:val="4A4A4A"/>
          <w:sz w:val="21"/>
          <w:szCs w:val="21"/>
          <w:lang w:val="en-US" w:eastAsia="en-GB"/>
        </w:rPr>
        <w:t>by nature</w:t>
      </w:r>
      <w:r w:rsidR="00476F2F">
        <w:rPr>
          <w:rFonts w:eastAsia="Times New Roman" w:cs="Times New Roman"/>
          <w:color w:val="4A4A4A"/>
          <w:sz w:val="21"/>
          <w:szCs w:val="21"/>
          <w:lang w:val="en-US" w:eastAsia="en-GB"/>
        </w:rPr>
        <w:t xml:space="preserve"> </w:t>
      </w:r>
      <w:r w:rsidR="00476F2F" w:rsidRPr="00476F2F">
        <w:rPr>
          <w:rFonts w:eastAsia="Times New Roman" w:cs="Times New Roman"/>
          <w:color w:val="4A4A4A"/>
          <w:sz w:val="21"/>
          <w:szCs w:val="21"/>
          <w:lang w:val="en-US" w:eastAsia="en-GB"/>
        </w:rPr>
        <w:t>of their design and construction are unlikely to deliver safe water.</w:t>
      </w:r>
    </w:p>
    <w:p w14:paraId="4103F6F8" w14:textId="77777777" w:rsidR="00795820" w:rsidRPr="003C5ED1" w:rsidRDefault="00795820" w:rsidP="008D1C6D">
      <w:pPr>
        <w:shd w:val="clear" w:color="auto" w:fill="FFFFFF"/>
        <w:spacing w:after="0"/>
        <w:contextualSpacing/>
        <w:jc w:val="both"/>
        <w:rPr>
          <w:rFonts w:eastAsia="Times New Roman" w:cs="Times New Roman"/>
          <w:color w:val="4A4A4A"/>
          <w:sz w:val="21"/>
          <w:szCs w:val="21"/>
          <w:lang w:val="en-US" w:eastAsia="en-GB"/>
        </w:rPr>
      </w:pPr>
    </w:p>
    <w:p w14:paraId="70F2CF2F" w14:textId="7C8808CC" w:rsidR="00ED6156" w:rsidRPr="00EE23F0" w:rsidRDefault="00ED6156" w:rsidP="008D1C6D">
      <w:pPr>
        <w:shd w:val="clear" w:color="auto" w:fill="FFFFFF"/>
        <w:spacing w:after="0"/>
        <w:contextualSpacing/>
        <w:jc w:val="both"/>
        <w:rPr>
          <w:rFonts w:eastAsia="Times New Roman" w:cs="Times New Roman"/>
          <w:color w:val="4A4A4A"/>
          <w:sz w:val="21"/>
          <w:szCs w:val="21"/>
          <w:lang w:eastAsia="en-GB"/>
        </w:rPr>
      </w:pPr>
      <w:r w:rsidRPr="00EE23F0">
        <w:rPr>
          <w:rFonts w:eastAsia="Times New Roman" w:cs="Times New Roman"/>
          <w:color w:val="4A4A4A"/>
          <w:sz w:val="21"/>
          <w:szCs w:val="21"/>
          <w:lang w:eastAsia="en-GB"/>
        </w:rPr>
        <w:t xml:space="preserve">A water source </w:t>
      </w:r>
      <w:r w:rsidR="008D1C6D" w:rsidRPr="00EE23F0">
        <w:rPr>
          <w:rFonts w:eastAsia="Times New Roman" w:cs="Times New Roman"/>
          <w:color w:val="4A4A4A"/>
          <w:sz w:val="21"/>
          <w:szCs w:val="21"/>
          <w:lang w:eastAsia="en-GB"/>
        </w:rPr>
        <w:t>is</w:t>
      </w:r>
      <w:r w:rsidRPr="00EE23F0">
        <w:rPr>
          <w:rFonts w:eastAsia="Times New Roman" w:cs="Times New Roman"/>
          <w:color w:val="4A4A4A"/>
          <w:sz w:val="21"/>
          <w:szCs w:val="21"/>
          <w:lang w:eastAsia="en-GB"/>
        </w:rPr>
        <w:t xml:space="preserve"> ‘</w:t>
      </w:r>
      <w:r w:rsidR="009751BA">
        <w:rPr>
          <w:rFonts w:eastAsia="Times New Roman" w:cs="Times New Roman"/>
          <w:color w:val="4A4A4A"/>
          <w:sz w:val="21"/>
          <w:szCs w:val="21"/>
          <w:lang w:eastAsia="en-GB"/>
        </w:rPr>
        <w:t>accessible</w:t>
      </w:r>
      <w:r w:rsidR="009751BA" w:rsidRPr="00EE23F0">
        <w:rPr>
          <w:rFonts w:eastAsia="Times New Roman" w:cs="Times New Roman"/>
          <w:color w:val="4A4A4A"/>
          <w:sz w:val="21"/>
          <w:szCs w:val="21"/>
          <w:lang w:eastAsia="en-GB"/>
        </w:rPr>
        <w:t xml:space="preserve"> </w:t>
      </w:r>
      <w:r w:rsidRPr="00EE23F0">
        <w:rPr>
          <w:rFonts w:eastAsia="Times New Roman" w:cs="Times New Roman"/>
          <w:color w:val="4A4A4A"/>
          <w:sz w:val="21"/>
          <w:szCs w:val="21"/>
          <w:lang w:eastAsia="en-GB"/>
        </w:rPr>
        <w:t xml:space="preserve">on premises’ if the point of collection is within the dwelling, </w:t>
      </w:r>
      <w:r w:rsidR="005C77CC">
        <w:rPr>
          <w:rFonts w:eastAsia="Times New Roman" w:cs="Times New Roman"/>
          <w:color w:val="4A4A4A"/>
          <w:sz w:val="21"/>
          <w:szCs w:val="21"/>
          <w:lang w:eastAsia="en-GB"/>
        </w:rPr>
        <w:t xml:space="preserve">compound, </w:t>
      </w:r>
      <w:r w:rsidRPr="00EE23F0">
        <w:rPr>
          <w:rFonts w:eastAsia="Times New Roman" w:cs="Times New Roman"/>
          <w:color w:val="4A4A4A"/>
          <w:sz w:val="21"/>
          <w:szCs w:val="21"/>
          <w:lang w:eastAsia="en-GB"/>
        </w:rPr>
        <w:t>yard or plot</w:t>
      </w:r>
      <w:r w:rsidR="002952CD">
        <w:rPr>
          <w:rFonts w:eastAsia="Times New Roman" w:cs="Times New Roman"/>
          <w:color w:val="4A4A4A"/>
          <w:sz w:val="21"/>
          <w:szCs w:val="21"/>
          <w:lang w:eastAsia="en-GB"/>
        </w:rPr>
        <w:t>,</w:t>
      </w:r>
      <w:r w:rsidR="009751BA">
        <w:rPr>
          <w:rFonts w:eastAsia="Times New Roman" w:cs="Times New Roman"/>
          <w:color w:val="4A4A4A"/>
          <w:sz w:val="21"/>
          <w:szCs w:val="21"/>
          <w:lang w:eastAsia="en-GB"/>
        </w:rPr>
        <w:t xml:space="preserve"> </w:t>
      </w:r>
      <w:r w:rsidR="002952CD">
        <w:rPr>
          <w:rFonts w:eastAsia="Times New Roman" w:cs="Times New Roman"/>
          <w:color w:val="4A4A4A"/>
          <w:sz w:val="21"/>
          <w:szCs w:val="21"/>
          <w:lang w:eastAsia="en-GB"/>
        </w:rPr>
        <w:t>or water is delivered to the household</w:t>
      </w:r>
      <w:r w:rsidRPr="00EE23F0">
        <w:rPr>
          <w:rFonts w:eastAsia="Times New Roman" w:cs="Times New Roman"/>
          <w:color w:val="4A4A4A"/>
          <w:sz w:val="21"/>
          <w:szCs w:val="21"/>
          <w:lang w:eastAsia="en-GB"/>
        </w:rPr>
        <w:t>.</w:t>
      </w:r>
    </w:p>
    <w:p w14:paraId="2E03368F" w14:textId="77777777" w:rsidR="00ED6156" w:rsidRPr="00EE23F0" w:rsidRDefault="00ED6156" w:rsidP="008D1C6D">
      <w:pPr>
        <w:shd w:val="clear" w:color="auto" w:fill="FFFFFF"/>
        <w:spacing w:after="0"/>
        <w:contextualSpacing/>
        <w:jc w:val="both"/>
        <w:rPr>
          <w:rFonts w:eastAsia="Times New Roman" w:cs="Times New Roman"/>
          <w:color w:val="4A4A4A"/>
          <w:sz w:val="21"/>
          <w:szCs w:val="21"/>
          <w:lang w:eastAsia="en-GB"/>
        </w:rPr>
      </w:pPr>
    </w:p>
    <w:p w14:paraId="4C50E8C9" w14:textId="6CFA30FE" w:rsidR="00ED6156" w:rsidRPr="00EE23F0" w:rsidRDefault="008D1C6D" w:rsidP="008D1C6D">
      <w:pPr>
        <w:shd w:val="clear" w:color="auto" w:fill="FFFFFF"/>
        <w:spacing w:after="0"/>
        <w:contextualSpacing/>
        <w:jc w:val="both"/>
        <w:rPr>
          <w:rFonts w:eastAsia="Times New Roman" w:cs="Times New Roman"/>
          <w:color w:val="4A4A4A"/>
          <w:sz w:val="21"/>
          <w:szCs w:val="21"/>
          <w:lang w:eastAsia="en-GB"/>
        </w:rPr>
      </w:pPr>
      <w:r>
        <w:rPr>
          <w:rFonts w:eastAsia="Times New Roman" w:cs="Times New Roman"/>
          <w:color w:val="4A4A4A"/>
          <w:sz w:val="21"/>
          <w:szCs w:val="21"/>
          <w:lang w:eastAsia="en-GB"/>
        </w:rPr>
        <w:t>Drinking w</w:t>
      </w:r>
      <w:r w:rsidR="009751BA">
        <w:rPr>
          <w:rFonts w:eastAsia="Times New Roman" w:cs="Times New Roman"/>
          <w:color w:val="4A4A4A"/>
          <w:sz w:val="21"/>
          <w:szCs w:val="21"/>
          <w:lang w:eastAsia="en-GB"/>
        </w:rPr>
        <w:t xml:space="preserve">ater is </w:t>
      </w:r>
      <w:r w:rsidR="005C77CC">
        <w:rPr>
          <w:rFonts w:eastAsia="Times New Roman" w:cs="Times New Roman"/>
          <w:color w:val="4A4A4A"/>
          <w:sz w:val="21"/>
          <w:szCs w:val="21"/>
          <w:lang w:eastAsia="en-GB"/>
        </w:rPr>
        <w:t>‘</w:t>
      </w:r>
      <w:r w:rsidR="00720F5F">
        <w:rPr>
          <w:rFonts w:eastAsia="Times New Roman" w:cs="Times New Roman"/>
          <w:color w:val="4A4A4A"/>
          <w:sz w:val="21"/>
          <w:szCs w:val="21"/>
          <w:lang w:eastAsia="en-GB"/>
        </w:rPr>
        <w:t>a</w:t>
      </w:r>
      <w:r w:rsidR="00720F5F" w:rsidRPr="005C77CC">
        <w:rPr>
          <w:rFonts w:eastAsia="Times New Roman" w:cs="Times New Roman"/>
          <w:color w:val="4A4A4A"/>
          <w:sz w:val="21"/>
          <w:szCs w:val="21"/>
          <w:lang w:eastAsia="en-GB"/>
        </w:rPr>
        <w:t>vailable</w:t>
      </w:r>
      <w:r w:rsidR="005C77CC" w:rsidRPr="005C77CC">
        <w:rPr>
          <w:rFonts w:eastAsia="Times New Roman" w:cs="Times New Roman"/>
          <w:color w:val="4A4A4A"/>
          <w:sz w:val="21"/>
          <w:szCs w:val="21"/>
          <w:lang w:eastAsia="en-GB"/>
        </w:rPr>
        <w:t xml:space="preserve"> when needed</w:t>
      </w:r>
      <w:r w:rsidR="005C77CC">
        <w:rPr>
          <w:rFonts w:eastAsia="Times New Roman" w:cs="Times New Roman"/>
          <w:color w:val="4A4A4A"/>
          <w:sz w:val="21"/>
          <w:szCs w:val="21"/>
          <w:lang w:eastAsia="en-GB"/>
        </w:rPr>
        <w:t xml:space="preserve">’ </w:t>
      </w:r>
      <w:r w:rsidR="009751BA">
        <w:rPr>
          <w:rFonts w:eastAsia="Times New Roman" w:cs="Times New Roman"/>
          <w:color w:val="4A4A4A"/>
          <w:sz w:val="21"/>
          <w:szCs w:val="21"/>
          <w:lang w:eastAsia="en-GB"/>
        </w:rPr>
        <w:t xml:space="preserve">if </w:t>
      </w:r>
      <w:r w:rsidR="009751BA" w:rsidRPr="00EE23F0">
        <w:rPr>
          <w:rFonts w:eastAsia="Times New Roman" w:cs="Times New Roman"/>
          <w:color w:val="4A4A4A"/>
          <w:sz w:val="21"/>
          <w:szCs w:val="21"/>
          <w:lang w:eastAsia="en-GB"/>
        </w:rPr>
        <w:t xml:space="preserve">households </w:t>
      </w:r>
      <w:r w:rsidR="009751BA">
        <w:rPr>
          <w:rFonts w:eastAsia="Times New Roman" w:cs="Times New Roman"/>
          <w:color w:val="4A4A4A"/>
          <w:sz w:val="21"/>
          <w:szCs w:val="21"/>
          <w:lang w:eastAsia="en-GB"/>
        </w:rPr>
        <w:t>report having</w:t>
      </w:r>
      <w:r w:rsidR="009751BA" w:rsidRPr="00EE23F0">
        <w:rPr>
          <w:rFonts w:eastAsia="Times New Roman" w:cs="Times New Roman"/>
          <w:color w:val="4A4A4A"/>
          <w:sz w:val="21"/>
          <w:szCs w:val="21"/>
          <w:lang w:eastAsia="en-GB"/>
        </w:rPr>
        <w:t xml:space="preserve"> </w:t>
      </w:r>
      <w:r w:rsidR="009751BA">
        <w:rPr>
          <w:rFonts w:eastAsia="Times New Roman" w:cs="Times New Roman"/>
          <w:color w:val="4A4A4A"/>
          <w:sz w:val="21"/>
          <w:szCs w:val="21"/>
          <w:lang w:eastAsia="en-GB"/>
        </w:rPr>
        <w:t>‘</w:t>
      </w:r>
      <w:r w:rsidR="009751BA" w:rsidRPr="00EE23F0">
        <w:rPr>
          <w:rFonts w:eastAsia="Times New Roman" w:cs="Times New Roman"/>
          <w:color w:val="4A4A4A"/>
          <w:sz w:val="21"/>
          <w:szCs w:val="21"/>
          <w:lang w:eastAsia="en-GB"/>
        </w:rPr>
        <w:t>sufficient</w:t>
      </w:r>
      <w:r w:rsidR="009751BA">
        <w:rPr>
          <w:rFonts w:eastAsia="Times New Roman" w:cs="Times New Roman"/>
          <w:color w:val="4A4A4A"/>
          <w:sz w:val="21"/>
          <w:szCs w:val="21"/>
          <w:lang w:eastAsia="en-GB"/>
        </w:rPr>
        <w:t>’ water, or water is available ‘most of the time’ (i.e. at least 12 hours per day or 4 days per week)</w:t>
      </w:r>
      <w:r w:rsidR="00ED6156" w:rsidRPr="00EE23F0">
        <w:rPr>
          <w:rFonts w:eastAsia="Times New Roman" w:cs="Times New Roman"/>
          <w:color w:val="4A4A4A"/>
          <w:sz w:val="21"/>
          <w:szCs w:val="21"/>
          <w:lang w:eastAsia="en-GB"/>
        </w:rPr>
        <w:t>.</w:t>
      </w:r>
    </w:p>
    <w:p w14:paraId="56FF42E1" w14:textId="77777777" w:rsidR="00ED6156" w:rsidRPr="00EE23F0" w:rsidRDefault="00ED6156" w:rsidP="008D1C6D">
      <w:pPr>
        <w:shd w:val="clear" w:color="auto" w:fill="FFFFFF"/>
        <w:spacing w:after="0"/>
        <w:contextualSpacing/>
        <w:jc w:val="both"/>
        <w:rPr>
          <w:rFonts w:eastAsia="Times New Roman" w:cs="Times New Roman"/>
          <w:color w:val="4A4A4A"/>
          <w:sz w:val="21"/>
          <w:szCs w:val="21"/>
          <w:lang w:eastAsia="en-GB"/>
        </w:rPr>
      </w:pPr>
    </w:p>
    <w:p w14:paraId="68B210A7" w14:textId="236DA237" w:rsidR="00ED6156" w:rsidRPr="00EE23F0" w:rsidRDefault="00ED6156" w:rsidP="008D1C6D">
      <w:pPr>
        <w:shd w:val="clear" w:color="auto" w:fill="FFFFFF"/>
        <w:spacing w:after="0"/>
        <w:contextualSpacing/>
        <w:jc w:val="both"/>
        <w:rPr>
          <w:rFonts w:eastAsia="Times New Roman" w:cs="Times New Roman"/>
          <w:color w:val="4A4A4A"/>
          <w:sz w:val="21"/>
          <w:szCs w:val="21"/>
          <w:lang w:eastAsia="en-GB"/>
        </w:rPr>
      </w:pPr>
      <w:r w:rsidRPr="00EE23F0">
        <w:rPr>
          <w:rFonts w:eastAsia="Times New Roman" w:cs="Times New Roman"/>
          <w:color w:val="4A4A4A"/>
          <w:sz w:val="21"/>
          <w:szCs w:val="21"/>
          <w:lang w:eastAsia="en-GB"/>
        </w:rPr>
        <w:t>‘Free from faecal and priority chemical contamination’</w:t>
      </w:r>
      <w:r w:rsidR="00880636">
        <w:rPr>
          <w:rFonts w:eastAsia="Times New Roman" w:cs="Times New Roman"/>
          <w:color w:val="4A4A4A"/>
          <w:sz w:val="21"/>
          <w:szCs w:val="21"/>
          <w:lang w:eastAsia="en-GB"/>
        </w:rPr>
        <w:t xml:space="preserve"> requires that drinking</w:t>
      </w:r>
      <w:r w:rsidR="00720F5F">
        <w:rPr>
          <w:rFonts w:eastAsia="Times New Roman" w:cs="Times New Roman"/>
          <w:color w:val="4A4A4A"/>
          <w:sz w:val="21"/>
          <w:szCs w:val="21"/>
          <w:lang w:eastAsia="en-GB"/>
        </w:rPr>
        <w:t xml:space="preserve"> </w:t>
      </w:r>
      <w:r w:rsidRPr="00EE23F0">
        <w:rPr>
          <w:rFonts w:eastAsia="Times New Roman" w:cs="Times New Roman"/>
          <w:color w:val="4A4A4A"/>
          <w:sz w:val="21"/>
          <w:szCs w:val="21"/>
          <w:lang w:eastAsia="en-GB"/>
        </w:rPr>
        <w:t xml:space="preserve">water </w:t>
      </w:r>
      <w:r w:rsidR="00880636">
        <w:rPr>
          <w:rFonts w:eastAsia="Times New Roman" w:cs="Times New Roman"/>
          <w:color w:val="4A4A4A"/>
          <w:sz w:val="21"/>
          <w:szCs w:val="21"/>
          <w:lang w:eastAsia="en-GB"/>
        </w:rPr>
        <w:t>meet</w:t>
      </w:r>
      <w:r w:rsidR="002952CD">
        <w:rPr>
          <w:rFonts w:eastAsia="Times New Roman" w:cs="Times New Roman"/>
          <w:color w:val="4A4A4A"/>
          <w:sz w:val="21"/>
          <w:szCs w:val="21"/>
          <w:lang w:eastAsia="en-GB"/>
        </w:rPr>
        <w:t xml:space="preserve">s international standards for </w:t>
      </w:r>
      <w:r w:rsidR="00880636" w:rsidRPr="00880636">
        <w:rPr>
          <w:rFonts w:eastAsia="Times New Roman" w:cs="Times New Roman"/>
          <w:color w:val="4A4A4A"/>
          <w:sz w:val="21"/>
          <w:szCs w:val="21"/>
          <w:lang w:eastAsia="en-GB"/>
        </w:rPr>
        <w:t>microbiological</w:t>
      </w:r>
      <w:r w:rsidR="00880636">
        <w:rPr>
          <w:rFonts w:eastAsia="Times New Roman" w:cs="Times New Roman"/>
          <w:color w:val="4A4A4A"/>
          <w:sz w:val="21"/>
          <w:szCs w:val="21"/>
          <w:lang w:eastAsia="en-GB"/>
        </w:rPr>
        <w:t xml:space="preserve"> </w:t>
      </w:r>
      <w:r w:rsidR="00880636" w:rsidRPr="00880636">
        <w:rPr>
          <w:rFonts w:eastAsia="Times New Roman" w:cs="Times New Roman"/>
          <w:color w:val="4A4A4A"/>
          <w:sz w:val="21"/>
          <w:szCs w:val="21"/>
          <w:lang w:eastAsia="en-GB"/>
        </w:rPr>
        <w:t xml:space="preserve">and chemical water quality </w:t>
      </w:r>
      <w:r w:rsidR="002952CD">
        <w:rPr>
          <w:rFonts w:eastAsia="Times New Roman" w:cs="Times New Roman"/>
          <w:color w:val="4A4A4A"/>
          <w:sz w:val="21"/>
          <w:szCs w:val="21"/>
          <w:lang w:eastAsia="en-GB"/>
        </w:rPr>
        <w:t xml:space="preserve">specified in </w:t>
      </w:r>
      <w:r w:rsidRPr="00EE23F0">
        <w:rPr>
          <w:rFonts w:eastAsia="Times New Roman" w:cs="Times New Roman"/>
          <w:color w:val="4A4A4A"/>
          <w:sz w:val="21"/>
          <w:szCs w:val="21"/>
          <w:lang w:eastAsia="en-GB"/>
        </w:rPr>
        <w:t xml:space="preserve">the WHO Guidelines for Drinking Water Quality. </w:t>
      </w:r>
      <w:r w:rsidR="003C78CB">
        <w:rPr>
          <w:rFonts w:eastAsia="Times New Roman" w:cs="Times New Roman"/>
          <w:color w:val="4A4A4A"/>
          <w:sz w:val="21"/>
          <w:szCs w:val="21"/>
          <w:lang w:eastAsia="en-GB"/>
        </w:rPr>
        <w:t xml:space="preserve">For the purposes of global monitoring the priority indicator of microbiological </w:t>
      </w:r>
      <w:r w:rsidR="007B3F4D">
        <w:rPr>
          <w:rFonts w:eastAsia="Times New Roman" w:cs="Times New Roman"/>
          <w:color w:val="4A4A4A"/>
          <w:sz w:val="21"/>
          <w:szCs w:val="21"/>
          <w:lang w:eastAsia="en-GB"/>
        </w:rPr>
        <w:t xml:space="preserve">contamination </w:t>
      </w:r>
      <w:r w:rsidR="003C78CB">
        <w:rPr>
          <w:rFonts w:eastAsia="Times New Roman" w:cs="Times New Roman"/>
          <w:color w:val="4A4A4A"/>
          <w:sz w:val="21"/>
          <w:szCs w:val="21"/>
          <w:lang w:eastAsia="en-GB"/>
        </w:rPr>
        <w:t xml:space="preserve">is </w:t>
      </w:r>
      <w:r w:rsidRPr="00C714DF">
        <w:rPr>
          <w:rFonts w:eastAsia="Times New Roman" w:cs="Times New Roman"/>
          <w:i/>
          <w:iCs/>
          <w:color w:val="4A4A4A"/>
          <w:sz w:val="21"/>
          <w:szCs w:val="21"/>
          <w:lang w:eastAsia="en-GB"/>
        </w:rPr>
        <w:t>E. coli</w:t>
      </w:r>
      <w:r w:rsidRPr="00EE23F0">
        <w:rPr>
          <w:rFonts w:eastAsia="Times New Roman" w:cs="Times New Roman"/>
          <w:color w:val="4A4A4A"/>
          <w:sz w:val="21"/>
          <w:szCs w:val="21"/>
          <w:lang w:eastAsia="en-GB"/>
        </w:rPr>
        <w:t xml:space="preserve"> </w:t>
      </w:r>
      <w:r w:rsidR="003C78CB">
        <w:rPr>
          <w:rFonts w:eastAsia="Times New Roman" w:cs="Times New Roman"/>
          <w:color w:val="4A4A4A"/>
          <w:sz w:val="21"/>
          <w:szCs w:val="21"/>
          <w:lang w:eastAsia="en-GB"/>
        </w:rPr>
        <w:t>(</w:t>
      </w:r>
      <w:r w:rsidRPr="00EE23F0">
        <w:rPr>
          <w:rFonts w:eastAsia="Times New Roman" w:cs="Times New Roman"/>
          <w:color w:val="4A4A4A"/>
          <w:sz w:val="21"/>
          <w:szCs w:val="21"/>
          <w:lang w:eastAsia="en-GB"/>
        </w:rPr>
        <w:t>or thermotolerant coliforms</w:t>
      </w:r>
      <w:r w:rsidR="003C78CB">
        <w:rPr>
          <w:rFonts w:eastAsia="Times New Roman" w:cs="Times New Roman"/>
          <w:color w:val="4A4A4A"/>
          <w:sz w:val="21"/>
          <w:szCs w:val="21"/>
          <w:lang w:eastAsia="en-GB"/>
        </w:rPr>
        <w:t>)</w:t>
      </w:r>
      <w:r w:rsidRPr="00EE23F0">
        <w:rPr>
          <w:rFonts w:eastAsia="Times New Roman" w:cs="Times New Roman"/>
          <w:color w:val="4A4A4A"/>
          <w:sz w:val="21"/>
          <w:szCs w:val="21"/>
          <w:lang w:eastAsia="en-GB"/>
        </w:rPr>
        <w:t xml:space="preserve">, and </w:t>
      </w:r>
      <w:r w:rsidR="003C78CB">
        <w:rPr>
          <w:rFonts w:eastAsia="Times New Roman" w:cs="Times New Roman"/>
          <w:color w:val="4A4A4A"/>
          <w:sz w:val="21"/>
          <w:szCs w:val="21"/>
          <w:lang w:eastAsia="en-GB"/>
        </w:rPr>
        <w:t xml:space="preserve">the priority chemical </w:t>
      </w:r>
      <w:r w:rsidR="007B3F4D">
        <w:rPr>
          <w:rFonts w:eastAsia="Times New Roman" w:cs="Times New Roman"/>
          <w:color w:val="4A4A4A"/>
          <w:sz w:val="21"/>
          <w:szCs w:val="21"/>
          <w:lang w:eastAsia="en-GB"/>
        </w:rPr>
        <w:t xml:space="preserve">contaminants </w:t>
      </w:r>
      <w:r w:rsidR="003C78CB">
        <w:rPr>
          <w:rFonts w:eastAsia="Times New Roman" w:cs="Times New Roman"/>
          <w:color w:val="4A4A4A"/>
          <w:sz w:val="21"/>
          <w:szCs w:val="21"/>
          <w:lang w:eastAsia="en-GB"/>
        </w:rPr>
        <w:t xml:space="preserve">are </w:t>
      </w:r>
      <w:r w:rsidRPr="00EE23F0">
        <w:rPr>
          <w:rFonts w:eastAsia="Times New Roman" w:cs="Times New Roman"/>
          <w:color w:val="4A4A4A"/>
          <w:sz w:val="21"/>
          <w:szCs w:val="21"/>
          <w:lang w:eastAsia="en-GB"/>
        </w:rPr>
        <w:t>arsenic and fluoride.</w:t>
      </w:r>
    </w:p>
    <w:p w14:paraId="1235D560" w14:textId="2C93FB5D" w:rsidR="00ED6156" w:rsidRDefault="00ED6156" w:rsidP="00EE23F0">
      <w:pPr>
        <w:shd w:val="clear" w:color="auto" w:fill="FFFFFF"/>
        <w:spacing w:after="0"/>
        <w:contextualSpacing/>
        <w:rPr>
          <w:rFonts w:eastAsia="Times New Roman" w:cs="Times New Roman"/>
          <w:color w:val="4A4A4A"/>
          <w:sz w:val="21"/>
          <w:szCs w:val="21"/>
          <w:lang w:eastAsia="en-GB"/>
        </w:rPr>
      </w:pPr>
    </w:p>
    <w:p w14:paraId="441EEAD6" w14:textId="4E5EA48B" w:rsidR="00C5039F" w:rsidRDefault="00C5039F" w:rsidP="00EE23F0">
      <w:pPr>
        <w:shd w:val="clear" w:color="auto" w:fill="FFFFFF"/>
        <w:spacing w:after="0"/>
        <w:contextualSpacing/>
        <w:rPr>
          <w:rFonts w:eastAsia="Times New Roman" w:cs="Times New Roman"/>
          <w:color w:val="4A4A4A"/>
          <w:sz w:val="21"/>
          <w:szCs w:val="21"/>
          <w:lang w:eastAsia="en-GB"/>
        </w:rPr>
      </w:pPr>
      <w:r w:rsidRPr="00CF53BA">
        <w:rPr>
          <w:rFonts w:eastAsia="Times New Roman" w:cs="Times New Roman"/>
          <w:color w:val="4A4A4A"/>
          <w:sz w:val="21"/>
          <w:szCs w:val="21"/>
          <w:lang w:val="en-US" w:eastAsia="en-GB"/>
        </w:rPr>
        <w:t xml:space="preserve">For detailed guidance on </w:t>
      </w:r>
      <w:r>
        <w:rPr>
          <w:rFonts w:eastAsia="Times New Roman" w:cs="Times New Roman"/>
          <w:color w:val="4A4A4A"/>
          <w:sz w:val="21"/>
          <w:szCs w:val="21"/>
          <w:lang w:val="en-US" w:eastAsia="en-GB"/>
        </w:rPr>
        <w:t>water quality,</w:t>
      </w:r>
      <w:r w:rsidRPr="00CF53BA">
        <w:rPr>
          <w:rFonts w:eastAsia="Times New Roman" w:cs="Times New Roman"/>
          <w:color w:val="4A4A4A"/>
          <w:sz w:val="21"/>
          <w:szCs w:val="21"/>
          <w:lang w:val="en-US" w:eastAsia="en-GB"/>
        </w:rPr>
        <w:t xml:space="preserve"> </w:t>
      </w:r>
      <w:r>
        <w:rPr>
          <w:rFonts w:eastAsia="Times New Roman" w:cs="Times New Roman"/>
          <w:color w:val="4A4A4A"/>
          <w:sz w:val="21"/>
          <w:szCs w:val="21"/>
          <w:lang w:eastAsia="en-GB"/>
        </w:rPr>
        <w:t>please refer to the most recent</w:t>
      </w:r>
      <w:r w:rsidRPr="00CF53BA">
        <w:rPr>
          <w:rFonts w:eastAsia="Times New Roman" w:cs="Times New Roman"/>
          <w:color w:val="4A4A4A"/>
          <w:sz w:val="21"/>
          <w:szCs w:val="21"/>
          <w:lang w:val="en-US" w:eastAsia="en-GB"/>
        </w:rPr>
        <w:t xml:space="preserve"> </w:t>
      </w:r>
      <w:r>
        <w:rPr>
          <w:rFonts w:eastAsia="Times New Roman" w:cs="Times New Roman"/>
          <w:color w:val="4A4A4A"/>
          <w:sz w:val="21"/>
          <w:szCs w:val="21"/>
          <w:lang w:val="en-US" w:eastAsia="en-GB"/>
        </w:rPr>
        <w:t xml:space="preserve">version of </w:t>
      </w:r>
      <w:r w:rsidRPr="00CF53BA">
        <w:rPr>
          <w:rFonts w:eastAsia="Times New Roman" w:cs="Times New Roman"/>
          <w:color w:val="4A4A4A"/>
          <w:sz w:val="21"/>
          <w:szCs w:val="21"/>
          <w:lang w:val="en-US" w:eastAsia="en-GB"/>
        </w:rPr>
        <w:t>the</w:t>
      </w:r>
      <w:r w:rsidRPr="00C5039F">
        <w:rPr>
          <w:rFonts w:eastAsia="Times New Roman" w:cs="Times New Roman"/>
          <w:color w:val="4A4A4A"/>
          <w:sz w:val="21"/>
          <w:szCs w:val="21"/>
          <w:lang w:eastAsia="en-GB"/>
        </w:rPr>
        <w:t xml:space="preserve"> </w:t>
      </w:r>
      <w:r w:rsidRPr="00EE23F0">
        <w:rPr>
          <w:rFonts w:eastAsia="Times New Roman" w:cs="Times New Roman"/>
          <w:color w:val="4A4A4A"/>
          <w:sz w:val="21"/>
          <w:szCs w:val="21"/>
          <w:lang w:eastAsia="en-GB"/>
        </w:rPr>
        <w:t xml:space="preserve">WHO Guidelines for </w:t>
      </w:r>
      <w:r w:rsidR="007B3F4D">
        <w:rPr>
          <w:rFonts w:eastAsia="Times New Roman" w:cs="Times New Roman"/>
          <w:color w:val="4A4A4A"/>
          <w:sz w:val="21"/>
          <w:szCs w:val="21"/>
          <w:lang w:eastAsia="en-GB"/>
        </w:rPr>
        <w:t>d</w:t>
      </w:r>
      <w:r w:rsidRPr="00EE23F0">
        <w:rPr>
          <w:rFonts w:eastAsia="Times New Roman" w:cs="Times New Roman"/>
          <w:color w:val="4A4A4A"/>
          <w:sz w:val="21"/>
          <w:szCs w:val="21"/>
          <w:lang w:eastAsia="en-GB"/>
        </w:rPr>
        <w:t xml:space="preserve">rinking </w:t>
      </w:r>
      <w:r w:rsidR="007B3F4D">
        <w:rPr>
          <w:rFonts w:eastAsia="Times New Roman" w:cs="Times New Roman"/>
          <w:color w:val="4A4A4A"/>
          <w:sz w:val="21"/>
          <w:szCs w:val="21"/>
          <w:lang w:eastAsia="en-GB"/>
        </w:rPr>
        <w:t>w</w:t>
      </w:r>
      <w:r w:rsidRPr="00EE23F0">
        <w:rPr>
          <w:rFonts w:eastAsia="Times New Roman" w:cs="Times New Roman"/>
          <w:color w:val="4A4A4A"/>
          <w:sz w:val="21"/>
          <w:szCs w:val="21"/>
          <w:lang w:eastAsia="en-GB"/>
        </w:rPr>
        <w:t xml:space="preserve">ater </w:t>
      </w:r>
      <w:r w:rsidR="007B3F4D">
        <w:rPr>
          <w:rFonts w:eastAsia="Times New Roman" w:cs="Times New Roman"/>
          <w:color w:val="4A4A4A"/>
          <w:sz w:val="21"/>
          <w:szCs w:val="21"/>
          <w:lang w:eastAsia="en-GB"/>
        </w:rPr>
        <w:t>q</w:t>
      </w:r>
      <w:r w:rsidRPr="00EE23F0">
        <w:rPr>
          <w:rFonts w:eastAsia="Times New Roman" w:cs="Times New Roman"/>
          <w:color w:val="4A4A4A"/>
          <w:sz w:val="21"/>
          <w:szCs w:val="21"/>
          <w:lang w:eastAsia="en-GB"/>
        </w:rPr>
        <w:t>uality</w:t>
      </w:r>
      <w:r>
        <w:rPr>
          <w:rFonts w:eastAsia="Times New Roman" w:cs="Times New Roman"/>
          <w:color w:val="4A4A4A"/>
          <w:sz w:val="21"/>
          <w:szCs w:val="21"/>
          <w:lang w:eastAsia="en-GB"/>
        </w:rPr>
        <w:t>:</w:t>
      </w:r>
    </w:p>
    <w:p w14:paraId="09C02D3C" w14:textId="24219804" w:rsidR="00C5039F" w:rsidRDefault="002C7D80" w:rsidP="00EE23F0">
      <w:pPr>
        <w:shd w:val="clear" w:color="auto" w:fill="FFFFFF"/>
        <w:spacing w:after="0"/>
        <w:contextualSpacing/>
        <w:rPr>
          <w:rFonts w:eastAsia="Times New Roman" w:cs="Times New Roman"/>
          <w:color w:val="4A4A4A"/>
          <w:sz w:val="21"/>
          <w:szCs w:val="21"/>
          <w:lang w:eastAsia="en-GB"/>
        </w:rPr>
      </w:pPr>
      <w:hyperlink r:id="rId8" w:history="1">
        <w:r w:rsidR="0030593F" w:rsidRPr="00BB6AFF">
          <w:rPr>
            <w:rStyle w:val="Hyperlink"/>
            <w:rFonts w:eastAsia="Times New Roman" w:cs="Times New Roman"/>
            <w:sz w:val="21"/>
            <w:szCs w:val="21"/>
            <w:lang w:eastAsia="en-GB"/>
          </w:rPr>
          <w:t>https://www.who.int/teams/environment-climate-change-and-health/water-sanitation-and-health/water-safety-and-quality/drinking-water-quality-guidelines</w:t>
        </w:r>
      </w:hyperlink>
    </w:p>
    <w:p w14:paraId="59475606" w14:textId="77777777" w:rsidR="0030593F" w:rsidRPr="00EE23F0" w:rsidRDefault="0030593F" w:rsidP="00EE23F0">
      <w:pPr>
        <w:shd w:val="clear" w:color="auto" w:fill="FFFFFF"/>
        <w:spacing w:after="0"/>
        <w:contextualSpacing/>
        <w:rPr>
          <w:rFonts w:eastAsia="Times New Roman" w:cs="Times New Roman"/>
          <w:color w:val="4A4A4A"/>
          <w:sz w:val="21"/>
          <w:szCs w:val="21"/>
          <w:lang w:eastAsia="en-GB"/>
        </w:rPr>
      </w:pPr>
    </w:p>
    <w:p w14:paraId="36477D45" w14:textId="77777777" w:rsidR="00ED6156" w:rsidRPr="00EE23F0" w:rsidRDefault="00ED6156" w:rsidP="00EE23F0">
      <w:pPr>
        <w:keepNext/>
        <w:keepLines/>
        <w:shd w:val="clear" w:color="auto" w:fill="FFFFFF"/>
        <w:spacing w:after="0"/>
        <w:contextualSpacing/>
        <w:rPr>
          <w:rFonts w:eastAsia="Times New Roman" w:cs="Times New Roman"/>
          <w:b/>
          <w:bCs/>
          <w:color w:val="4A4A4A"/>
          <w:sz w:val="21"/>
          <w:szCs w:val="21"/>
          <w:lang w:eastAsia="en-GB"/>
        </w:rPr>
      </w:pPr>
      <w:r w:rsidRPr="00EE23F0">
        <w:rPr>
          <w:rFonts w:eastAsia="Times New Roman" w:cs="Times New Roman"/>
          <w:b/>
          <w:bCs/>
          <w:color w:val="4A4A4A"/>
          <w:sz w:val="21"/>
          <w:szCs w:val="21"/>
          <w:lang w:eastAsia="en-GB"/>
        </w:rPr>
        <w:t>Comments and limitations:</w:t>
      </w:r>
    </w:p>
    <w:p w14:paraId="6F9D9F26" w14:textId="77777777" w:rsidR="00ED6156" w:rsidRPr="00EE23F0" w:rsidRDefault="00ED6156" w:rsidP="00EE23F0">
      <w:pPr>
        <w:keepNext/>
        <w:keepLines/>
        <w:shd w:val="clear" w:color="auto" w:fill="FFFFFF"/>
        <w:spacing w:after="0"/>
        <w:contextualSpacing/>
        <w:rPr>
          <w:rFonts w:eastAsia="Times New Roman" w:cs="Times New Roman"/>
          <w:color w:val="4A4A4A"/>
          <w:sz w:val="21"/>
          <w:szCs w:val="21"/>
          <w:lang w:eastAsia="en-GB"/>
        </w:rPr>
      </w:pPr>
    </w:p>
    <w:p w14:paraId="0CEF61E7" w14:textId="7D19024B" w:rsidR="00ED6156" w:rsidRPr="00EE23F0" w:rsidRDefault="00ED6156" w:rsidP="00C714DF">
      <w:pPr>
        <w:keepNext/>
        <w:keepLines/>
        <w:shd w:val="clear" w:color="auto" w:fill="FFFFFF"/>
        <w:spacing w:after="0"/>
        <w:contextualSpacing/>
        <w:jc w:val="both"/>
        <w:rPr>
          <w:rFonts w:eastAsia="Times New Roman" w:cs="Times New Roman"/>
          <w:color w:val="4A4A4A"/>
          <w:sz w:val="21"/>
          <w:szCs w:val="21"/>
          <w:lang w:eastAsia="en-GB"/>
        </w:rPr>
      </w:pPr>
      <w:r w:rsidRPr="00EE23F0">
        <w:rPr>
          <w:rFonts w:eastAsia="Times New Roman" w:cs="Times New Roman"/>
          <w:color w:val="4A4A4A"/>
          <w:sz w:val="21"/>
          <w:szCs w:val="21"/>
          <w:lang w:eastAsia="en-GB"/>
        </w:rPr>
        <w:t>Data</w:t>
      </w:r>
      <w:r w:rsidR="003C78CB">
        <w:rPr>
          <w:rFonts w:eastAsia="Times New Roman" w:cs="Times New Roman"/>
          <w:color w:val="4A4A4A"/>
          <w:sz w:val="21"/>
          <w:szCs w:val="21"/>
          <w:lang w:eastAsia="en-GB"/>
        </w:rPr>
        <w:t xml:space="preserve"> are widely available on the type</w:t>
      </w:r>
      <w:r w:rsidR="009A5AFC">
        <w:rPr>
          <w:rFonts w:eastAsia="Times New Roman" w:cs="Times New Roman"/>
          <w:color w:val="4A4A4A"/>
          <w:sz w:val="21"/>
          <w:szCs w:val="21"/>
          <w:lang w:eastAsia="en-GB"/>
        </w:rPr>
        <w:t xml:space="preserve"> and location</w:t>
      </w:r>
      <w:r w:rsidR="003C78CB">
        <w:rPr>
          <w:rFonts w:eastAsia="Times New Roman" w:cs="Times New Roman"/>
          <w:color w:val="4A4A4A"/>
          <w:sz w:val="21"/>
          <w:szCs w:val="21"/>
          <w:lang w:eastAsia="en-GB"/>
        </w:rPr>
        <w:t xml:space="preserve"> of drinking water sources used by households.</w:t>
      </w:r>
      <w:r w:rsidRPr="00EE23F0">
        <w:rPr>
          <w:rFonts w:eastAsia="Times New Roman" w:cs="Times New Roman"/>
          <w:color w:val="4A4A4A"/>
          <w:sz w:val="21"/>
          <w:szCs w:val="21"/>
          <w:lang w:eastAsia="en-GB"/>
        </w:rPr>
        <w:t xml:space="preserve"> </w:t>
      </w:r>
      <w:r w:rsidR="003C78CB">
        <w:rPr>
          <w:rFonts w:eastAsia="Times New Roman" w:cs="Times New Roman"/>
          <w:color w:val="4A4A4A"/>
          <w:sz w:val="21"/>
          <w:szCs w:val="21"/>
          <w:lang w:eastAsia="en-GB"/>
        </w:rPr>
        <w:t xml:space="preserve">Data </w:t>
      </w:r>
      <w:r w:rsidRPr="00EE23F0">
        <w:rPr>
          <w:rFonts w:eastAsia="Times New Roman" w:cs="Times New Roman"/>
          <w:color w:val="4A4A4A"/>
          <w:sz w:val="21"/>
          <w:szCs w:val="21"/>
          <w:lang w:eastAsia="en-GB"/>
        </w:rPr>
        <w:t xml:space="preserve">on availability and safety of drinking water </w:t>
      </w:r>
      <w:r w:rsidR="003C78CB">
        <w:rPr>
          <w:rFonts w:eastAsia="Times New Roman" w:cs="Times New Roman"/>
          <w:color w:val="4A4A4A"/>
          <w:sz w:val="21"/>
          <w:szCs w:val="21"/>
          <w:lang w:eastAsia="en-GB"/>
        </w:rPr>
        <w:t>are</w:t>
      </w:r>
      <w:r w:rsidR="003C78CB" w:rsidRPr="00EE23F0">
        <w:rPr>
          <w:rFonts w:eastAsia="Times New Roman" w:cs="Times New Roman"/>
          <w:color w:val="4A4A4A"/>
          <w:sz w:val="21"/>
          <w:szCs w:val="21"/>
          <w:lang w:eastAsia="en-GB"/>
        </w:rPr>
        <w:t xml:space="preserve"> </w:t>
      </w:r>
      <w:r w:rsidRPr="00EE23F0">
        <w:rPr>
          <w:rFonts w:eastAsia="Times New Roman" w:cs="Times New Roman"/>
          <w:color w:val="4A4A4A"/>
          <w:sz w:val="21"/>
          <w:szCs w:val="21"/>
          <w:lang w:eastAsia="en-GB"/>
        </w:rPr>
        <w:t xml:space="preserve">increasingly available through a combination of household surveys and administrative sources including regulators, but definitions have yet to be standardized. </w:t>
      </w:r>
      <w:r w:rsidR="00BC78EB">
        <w:rPr>
          <w:rFonts w:eastAsia="Times New Roman" w:cs="Times New Roman"/>
          <w:color w:val="4A4A4A"/>
          <w:sz w:val="21"/>
          <w:szCs w:val="21"/>
          <w:lang w:eastAsia="en-GB"/>
        </w:rPr>
        <w:t>T</w:t>
      </w:r>
      <w:r w:rsidR="0024742B" w:rsidRPr="0024742B">
        <w:rPr>
          <w:rFonts w:eastAsia="Times New Roman" w:cs="Times New Roman"/>
          <w:color w:val="4A4A4A"/>
          <w:sz w:val="21"/>
          <w:szCs w:val="21"/>
          <w:lang w:eastAsia="en-GB"/>
        </w:rPr>
        <w:t xml:space="preserve">he JMP has been collaborating with </w:t>
      </w:r>
      <w:r w:rsidR="00BC78EB">
        <w:rPr>
          <w:rFonts w:eastAsia="Times New Roman" w:cs="Times New Roman"/>
          <w:color w:val="4A4A4A"/>
          <w:sz w:val="21"/>
          <w:szCs w:val="21"/>
          <w:lang w:eastAsia="en-GB"/>
        </w:rPr>
        <w:t xml:space="preserve">international survey programmes (such as </w:t>
      </w:r>
      <w:r w:rsidR="0024742B" w:rsidRPr="0024742B">
        <w:rPr>
          <w:rFonts w:eastAsia="Times New Roman" w:cs="Times New Roman"/>
          <w:color w:val="4A4A4A"/>
          <w:sz w:val="21"/>
          <w:szCs w:val="21"/>
          <w:lang w:eastAsia="en-GB"/>
        </w:rPr>
        <w:t>the UNICEF Multiple Indicator Cluster Survey programme</w:t>
      </w:r>
      <w:r w:rsidR="00BC78EB">
        <w:rPr>
          <w:rFonts w:eastAsia="Times New Roman" w:cs="Times New Roman"/>
          <w:color w:val="4A4A4A"/>
          <w:sz w:val="21"/>
          <w:szCs w:val="21"/>
          <w:lang w:eastAsia="en-GB"/>
        </w:rPr>
        <w:t>)</w:t>
      </w:r>
      <w:r w:rsidR="0024742B" w:rsidRPr="0024742B">
        <w:rPr>
          <w:rFonts w:eastAsia="Times New Roman" w:cs="Times New Roman"/>
          <w:color w:val="4A4A4A"/>
          <w:sz w:val="21"/>
          <w:szCs w:val="21"/>
          <w:lang w:eastAsia="en-GB"/>
        </w:rPr>
        <w:t xml:space="preserve"> and </w:t>
      </w:r>
      <w:r w:rsidR="0024742B">
        <w:rPr>
          <w:rFonts w:eastAsia="Times New Roman" w:cs="Times New Roman"/>
          <w:color w:val="4A4A4A"/>
          <w:sz w:val="21"/>
          <w:szCs w:val="21"/>
          <w:lang w:eastAsia="en-GB"/>
        </w:rPr>
        <w:t xml:space="preserve">national </w:t>
      </w:r>
      <w:r w:rsidR="0024742B" w:rsidRPr="0024742B">
        <w:rPr>
          <w:rFonts w:eastAsia="Times New Roman" w:cs="Times New Roman"/>
          <w:color w:val="4A4A4A"/>
          <w:sz w:val="21"/>
          <w:szCs w:val="21"/>
          <w:lang w:eastAsia="en-GB"/>
        </w:rPr>
        <w:t xml:space="preserve">survey programmes to develop </w:t>
      </w:r>
      <w:r w:rsidR="007B3F4D">
        <w:rPr>
          <w:rFonts w:eastAsia="Times New Roman" w:cs="Times New Roman"/>
          <w:color w:val="4A4A4A"/>
          <w:sz w:val="21"/>
          <w:szCs w:val="21"/>
          <w:lang w:eastAsia="en-GB"/>
        </w:rPr>
        <w:t xml:space="preserve">standardized </w:t>
      </w:r>
      <w:r w:rsidR="009A5AFC">
        <w:rPr>
          <w:rFonts w:eastAsia="Times New Roman" w:cs="Times New Roman"/>
          <w:color w:val="4A4A4A"/>
          <w:sz w:val="21"/>
          <w:szCs w:val="21"/>
          <w:lang w:eastAsia="en-GB"/>
        </w:rPr>
        <w:t>question</w:t>
      </w:r>
      <w:r w:rsidR="00BC78EB">
        <w:rPr>
          <w:rFonts w:eastAsia="Times New Roman" w:cs="Times New Roman"/>
          <w:color w:val="4A4A4A"/>
          <w:sz w:val="21"/>
          <w:szCs w:val="21"/>
          <w:lang w:eastAsia="en-GB"/>
        </w:rPr>
        <w:t>s</w:t>
      </w:r>
      <w:r w:rsidR="0024742B" w:rsidRPr="0024742B">
        <w:rPr>
          <w:rFonts w:eastAsia="Times New Roman" w:cs="Times New Roman"/>
          <w:color w:val="4A4A4A"/>
          <w:sz w:val="21"/>
          <w:szCs w:val="21"/>
          <w:lang w:eastAsia="en-GB"/>
        </w:rPr>
        <w:t xml:space="preserve"> that address the SDG criteria for service levels, </w:t>
      </w:r>
      <w:r w:rsidR="007B3F4D">
        <w:rPr>
          <w:rFonts w:eastAsia="Times New Roman" w:cs="Times New Roman"/>
          <w:color w:val="4A4A4A"/>
          <w:sz w:val="21"/>
          <w:szCs w:val="21"/>
          <w:lang w:eastAsia="en-GB"/>
        </w:rPr>
        <w:t>as well as</w:t>
      </w:r>
      <w:r w:rsidR="007B3F4D" w:rsidRPr="0024742B">
        <w:rPr>
          <w:rFonts w:eastAsia="Times New Roman" w:cs="Times New Roman"/>
          <w:color w:val="4A4A4A"/>
          <w:sz w:val="21"/>
          <w:szCs w:val="21"/>
          <w:lang w:eastAsia="en-GB"/>
        </w:rPr>
        <w:t xml:space="preserve"> </w:t>
      </w:r>
      <w:r w:rsidR="0024742B" w:rsidRPr="0024742B">
        <w:rPr>
          <w:rFonts w:eastAsia="Times New Roman" w:cs="Times New Roman"/>
          <w:color w:val="4A4A4A"/>
          <w:sz w:val="21"/>
          <w:szCs w:val="21"/>
          <w:lang w:eastAsia="en-GB"/>
        </w:rPr>
        <w:t>a</w:t>
      </w:r>
      <w:r w:rsidR="007C14DD">
        <w:rPr>
          <w:rFonts w:eastAsia="Times New Roman" w:cs="Times New Roman"/>
          <w:color w:val="4A4A4A"/>
          <w:sz w:val="21"/>
          <w:szCs w:val="21"/>
          <w:lang w:eastAsia="en-GB"/>
        </w:rPr>
        <w:t xml:space="preserve"> </w:t>
      </w:r>
      <w:r w:rsidR="0024742B" w:rsidRPr="0024742B">
        <w:rPr>
          <w:rFonts w:eastAsia="Times New Roman" w:cs="Times New Roman"/>
          <w:color w:val="4A4A4A"/>
          <w:sz w:val="21"/>
          <w:szCs w:val="21"/>
          <w:lang w:eastAsia="en-GB"/>
        </w:rPr>
        <w:t xml:space="preserve">module for </w:t>
      </w:r>
      <w:r w:rsidR="007B3F4D" w:rsidRPr="0024742B">
        <w:rPr>
          <w:rFonts w:eastAsia="Times New Roman" w:cs="Times New Roman"/>
          <w:color w:val="4A4A4A"/>
          <w:sz w:val="21"/>
          <w:szCs w:val="21"/>
          <w:lang w:eastAsia="en-GB"/>
        </w:rPr>
        <w:t xml:space="preserve">testing </w:t>
      </w:r>
      <w:r w:rsidR="0024742B" w:rsidRPr="0024742B">
        <w:rPr>
          <w:rFonts w:eastAsia="Times New Roman" w:cs="Times New Roman"/>
          <w:color w:val="4A4A4A"/>
          <w:sz w:val="21"/>
          <w:szCs w:val="21"/>
          <w:lang w:eastAsia="en-GB"/>
        </w:rPr>
        <w:t>water quality in household surveys</w:t>
      </w:r>
      <w:r w:rsidR="0024742B">
        <w:rPr>
          <w:rFonts w:eastAsia="Times New Roman" w:cs="Times New Roman"/>
          <w:color w:val="4A4A4A"/>
          <w:sz w:val="21"/>
          <w:szCs w:val="21"/>
          <w:lang w:eastAsia="en-GB"/>
        </w:rPr>
        <w:t>. The JMP gives high importance to extend</w:t>
      </w:r>
      <w:r w:rsidR="007B3F4D">
        <w:rPr>
          <w:rFonts w:eastAsia="Times New Roman" w:cs="Times New Roman"/>
          <w:color w:val="4A4A4A"/>
          <w:sz w:val="21"/>
          <w:szCs w:val="21"/>
          <w:lang w:eastAsia="en-GB"/>
        </w:rPr>
        <w:t>ing</w:t>
      </w:r>
      <w:r w:rsidR="0024742B">
        <w:rPr>
          <w:rFonts w:eastAsia="Times New Roman" w:cs="Times New Roman"/>
          <w:color w:val="4A4A4A"/>
          <w:sz w:val="21"/>
          <w:szCs w:val="21"/>
          <w:lang w:eastAsia="en-GB"/>
        </w:rPr>
        <w:t xml:space="preserve"> these collaborations to reduce data gaps, </w:t>
      </w:r>
      <w:r w:rsidR="0024742B" w:rsidRPr="0024742B">
        <w:rPr>
          <w:rFonts w:eastAsia="Times New Roman" w:cs="Times New Roman"/>
          <w:color w:val="4A4A4A"/>
          <w:sz w:val="21"/>
          <w:szCs w:val="21"/>
          <w:lang w:eastAsia="en-GB"/>
        </w:rPr>
        <w:t>ensure consistency</w:t>
      </w:r>
      <w:r w:rsidR="0024742B">
        <w:rPr>
          <w:rFonts w:eastAsia="Times New Roman" w:cs="Times New Roman"/>
          <w:color w:val="4A4A4A"/>
          <w:sz w:val="21"/>
          <w:szCs w:val="21"/>
          <w:lang w:eastAsia="en-GB"/>
        </w:rPr>
        <w:t xml:space="preserve"> and </w:t>
      </w:r>
      <w:r w:rsidR="009A5AFC">
        <w:rPr>
          <w:rFonts w:eastAsia="Times New Roman" w:cs="Times New Roman"/>
          <w:color w:val="4A4A4A"/>
          <w:sz w:val="21"/>
          <w:szCs w:val="21"/>
          <w:lang w:eastAsia="en-GB"/>
        </w:rPr>
        <w:t xml:space="preserve">to progressively </w:t>
      </w:r>
      <w:r w:rsidR="0024742B">
        <w:rPr>
          <w:rFonts w:eastAsia="Times New Roman" w:cs="Times New Roman"/>
          <w:color w:val="4A4A4A"/>
          <w:sz w:val="21"/>
          <w:szCs w:val="21"/>
          <w:lang w:eastAsia="en-GB"/>
        </w:rPr>
        <w:t xml:space="preserve">improve </w:t>
      </w:r>
      <w:r w:rsidR="009A5AFC">
        <w:rPr>
          <w:rFonts w:eastAsia="Times New Roman" w:cs="Times New Roman"/>
          <w:color w:val="4A4A4A"/>
          <w:sz w:val="21"/>
          <w:szCs w:val="21"/>
          <w:lang w:eastAsia="en-GB"/>
        </w:rPr>
        <w:t xml:space="preserve">the quality and comparability of </w:t>
      </w:r>
      <w:r w:rsidR="0024742B">
        <w:rPr>
          <w:rFonts w:eastAsia="Times New Roman" w:cs="Times New Roman"/>
          <w:color w:val="4A4A4A"/>
          <w:sz w:val="21"/>
          <w:szCs w:val="21"/>
          <w:lang w:eastAsia="en-GB"/>
        </w:rPr>
        <w:t xml:space="preserve">data </w:t>
      </w:r>
      <w:r w:rsidR="009A5AFC">
        <w:rPr>
          <w:rFonts w:eastAsia="Times New Roman" w:cs="Times New Roman"/>
          <w:color w:val="4A4A4A"/>
          <w:sz w:val="21"/>
          <w:szCs w:val="21"/>
          <w:lang w:eastAsia="en-GB"/>
        </w:rPr>
        <w:t>used for</w:t>
      </w:r>
      <w:r w:rsidR="0024742B">
        <w:rPr>
          <w:rFonts w:eastAsia="Times New Roman" w:cs="Times New Roman"/>
          <w:color w:val="4A4A4A"/>
          <w:sz w:val="21"/>
          <w:szCs w:val="21"/>
          <w:lang w:eastAsia="en-GB"/>
        </w:rPr>
        <w:t xml:space="preserve"> national, regional and global estimates.</w:t>
      </w:r>
      <w:r w:rsidR="00BC78EB">
        <w:rPr>
          <w:rFonts w:eastAsia="Times New Roman" w:cs="Times New Roman"/>
          <w:color w:val="4A4A4A"/>
          <w:sz w:val="21"/>
          <w:szCs w:val="21"/>
          <w:lang w:eastAsia="en-GB"/>
        </w:rPr>
        <w:t xml:space="preserve"> </w:t>
      </w:r>
    </w:p>
    <w:p w14:paraId="568BA060" w14:textId="77777777" w:rsidR="00ED6156" w:rsidRPr="00EE23F0" w:rsidRDefault="00ED6156" w:rsidP="00EE23F0">
      <w:pPr>
        <w:shd w:val="clear" w:color="auto" w:fill="FFFFFF"/>
        <w:spacing w:after="0"/>
        <w:contextualSpacing/>
        <w:rPr>
          <w:rFonts w:eastAsia="Times New Roman" w:cs="Times New Roman"/>
          <w:color w:val="4A4A4A"/>
          <w:sz w:val="21"/>
          <w:szCs w:val="21"/>
          <w:lang w:eastAsia="en-GB"/>
        </w:rPr>
      </w:pPr>
    </w:p>
    <w:p w14:paraId="45946B53" w14:textId="77777777" w:rsidR="00ED6156" w:rsidRPr="00EE23F0" w:rsidRDefault="00ED6156" w:rsidP="00EE23F0">
      <w:pPr>
        <w:pBdr>
          <w:bottom w:val="single" w:sz="12" w:space="4" w:color="DDDDDD"/>
        </w:pBdr>
        <w:shd w:val="clear" w:color="auto" w:fill="FFFFFF"/>
        <w:spacing w:after="0"/>
        <w:contextualSpacing/>
        <w:outlineLvl w:val="2"/>
        <w:rPr>
          <w:rFonts w:eastAsia="Times New Roman" w:cs="Times New Roman"/>
          <w:color w:val="1C75BC"/>
          <w:sz w:val="36"/>
          <w:szCs w:val="36"/>
          <w:lang w:eastAsia="en-GB"/>
        </w:rPr>
      </w:pPr>
      <w:r w:rsidRPr="00EE23F0">
        <w:rPr>
          <w:rFonts w:eastAsia="Times New Roman" w:cs="Times New Roman"/>
          <w:color w:val="1C75BC"/>
          <w:sz w:val="36"/>
          <w:szCs w:val="36"/>
          <w:lang w:eastAsia="en-GB"/>
        </w:rPr>
        <w:t>Methodology</w:t>
      </w:r>
    </w:p>
    <w:p w14:paraId="69E630EE" w14:textId="77777777" w:rsidR="00ED6156" w:rsidRPr="00EE23F0" w:rsidRDefault="00ED6156" w:rsidP="00EE23F0">
      <w:pPr>
        <w:shd w:val="clear" w:color="auto" w:fill="FFFFFF"/>
        <w:spacing w:after="0"/>
        <w:contextualSpacing/>
        <w:rPr>
          <w:rFonts w:eastAsia="Times New Roman" w:cs="Times New Roman"/>
          <w:b/>
          <w:bCs/>
          <w:color w:val="4A4A4A"/>
          <w:sz w:val="21"/>
          <w:szCs w:val="21"/>
          <w:lang w:eastAsia="en-GB"/>
        </w:rPr>
      </w:pPr>
    </w:p>
    <w:p w14:paraId="3EF01C3D" w14:textId="77777777" w:rsidR="00ED6156" w:rsidRPr="00EE23F0" w:rsidRDefault="00ED6156" w:rsidP="00EE23F0">
      <w:pPr>
        <w:shd w:val="clear" w:color="auto" w:fill="FFFFFF"/>
        <w:spacing w:after="0"/>
        <w:contextualSpacing/>
        <w:rPr>
          <w:rFonts w:eastAsia="Times New Roman" w:cs="Times New Roman"/>
          <w:b/>
          <w:bCs/>
          <w:color w:val="4A4A4A"/>
          <w:sz w:val="21"/>
          <w:szCs w:val="21"/>
          <w:lang w:eastAsia="en-GB"/>
        </w:rPr>
      </w:pPr>
      <w:r w:rsidRPr="00EE23F0">
        <w:rPr>
          <w:rFonts w:eastAsia="Times New Roman" w:cs="Times New Roman"/>
          <w:b/>
          <w:bCs/>
          <w:color w:val="4A4A4A"/>
          <w:sz w:val="21"/>
          <w:szCs w:val="21"/>
          <w:lang w:eastAsia="en-GB"/>
        </w:rPr>
        <w:t>Computation Method:</w:t>
      </w:r>
    </w:p>
    <w:p w14:paraId="47160CD7" w14:textId="77777777" w:rsidR="00C9070E" w:rsidRPr="00EE23F0" w:rsidRDefault="00C9070E" w:rsidP="00EE23F0">
      <w:pPr>
        <w:shd w:val="clear" w:color="auto" w:fill="FFFFFF"/>
        <w:spacing w:after="0"/>
        <w:contextualSpacing/>
        <w:rPr>
          <w:rFonts w:eastAsia="Times New Roman" w:cs="Times New Roman"/>
          <w:color w:val="4A4A4A"/>
          <w:sz w:val="21"/>
          <w:szCs w:val="21"/>
          <w:lang w:eastAsia="en-GB"/>
        </w:rPr>
      </w:pPr>
    </w:p>
    <w:p w14:paraId="254116EB" w14:textId="7F0D8279" w:rsidR="00E94F4F" w:rsidRPr="00E94F4F" w:rsidRDefault="00E94F4F" w:rsidP="00E94F4F">
      <w:pPr>
        <w:pStyle w:val="Pa0"/>
        <w:rPr>
          <w:rFonts w:asciiTheme="minorHAnsi" w:eastAsia="Times New Roman" w:hAnsiTheme="minorHAnsi" w:cs="Times New Roman"/>
          <w:color w:val="4A4A4A"/>
          <w:sz w:val="21"/>
          <w:szCs w:val="21"/>
          <w:lang w:val="en-GB" w:eastAsia="en-GB"/>
        </w:rPr>
      </w:pPr>
      <w:r w:rsidRPr="00E94F4F">
        <w:rPr>
          <w:rFonts w:asciiTheme="minorHAnsi" w:eastAsia="Times New Roman" w:hAnsiTheme="minorHAnsi" w:cs="Times New Roman"/>
          <w:color w:val="4A4A4A"/>
          <w:sz w:val="21"/>
          <w:szCs w:val="21"/>
          <w:lang w:val="en-GB" w:eastAsia="en-GB"/>
        </w:rPr>
        <w:t>The production of estimates follows a consistent series of steps</w:t>
      </w:r>
      <w:r w:rsidR="00061768">
        <w:rPr>
          <w:rFonts w:asciiTheme="minorHAnsi" w:eastAsia="Times New Roman" w:hAnsiTheme="minorHAnsi" w:cs="Times New Roman"/>
          <w:color w:val="4A4A4A"/>
          <w:sz w:val="21"/>
          <w:szCs w:val="21"/>
          <w:lang w:val="en-GB" w:eastAsia="en-GB"/>
        </w:rPr>
        <w:t>, which are explained in this and following sections</w:t>
      </w:r>
      <w:r w:rsidRPr="00E94F4F">
        <w:rPr>
          <w:rFonts w:asciiTheme="minorHAnsi" w:eastAsia="Times New Roman" w:hAnsiTheme="minorHAnsi" w:cs="Times New Roman"/>
          <w:color w:val="4A4A4A"/>
          <w:sz w:val="21"/>
          <w:szCs w:val="21"/>
          <w:lang w:val="en-GB" w:eastAsia="en-GB"/>
        </w:rPr>
        <w:t xml:space="preserve">: </w:t>
      </w:r>
    </w:p>
    <w:p w14:paraId="4D1903AC" w14:textId="77777777" w:rsidR="00E94F4F" w:rsidRPr="00E94F4F" w:rsidRDefault="00E94F4F" w:rsidP="00E94F4F">
      <w:pPr>
        <w:pStyle w:val="Pa12"/>
        <w:ind w:left="720"/>
        <w:rPr>
          <w:rFonts w:asciiTheme="minorHAnsi" w:eastAsia="Times New Roman" w:hAnsiTheme="minorHAnsi" w:cs="Times New Roman"/>
          <w:color w:val="4A4A4A"/>
          <w:sz w:val="21"/>
          <w:szCs w:val="21"/>
          <w:lang w:val="en-GB" w:eastAsia="en-GB"/>
        </w:rPr>
      </w:pPr>
      <w:r w:rsidRPr="00E94F4F">
        <w:rPr>
          <w:rFonts w:asciiTheme="minorHAnsi" w:eastAsia="Times New Roman" w:hAnsiTheme="minorHAnsi" w:cs="Times New Roman"/>
          <w:color w:val="4A4A4A"/>
          <w:sz w:val="21"/>
          <w:szCs w:val="21"/>
          <w:lang w:val="en-GB" w:eastAsia="en-GB"/>
        </w:rPr>
        <w:t xml:space="preserve">1. Identification of appropriate national datasets </w:t>
      </w:r>
    </w:p>
    <w:p w14:paraId="53AEB034" w14:textId="77777777" w:rsidR="00E94F4F" w:rsidRPr="00E94F4F" w:rsidRDefault="00E94F4F" w:rsidP="00E94F4F">
      <w:pPr>
        <w:pStyle w:val="Pa12"/>
        <w:ind w:left="720"/>
        <w:rPr>
          <w:rFonts w:asciiTheme="minorHAnsi" w:eastAsia="Times New Roman" w:hAnsiTheme="minorHAnsi" w:cs="Times New Roman"/>
          <w:color w:val="4A4A4A"/>
          <w:sz w:val="21"/>
          <w:szCs w:val="21"/>
          <w:lang w:val="en-GB" w:eastAsia="en-GB"/>
        </w:rPr>
      </w:pPr>
      <w:r w:rsidRPr="00E94F4F">
        <w:rPr>
          <w:rFonts w:asciiTheme="minorHAnsi" w:eastAsia="Times New Roman" w:hAnsiTheme="minorHAnsi" w:cs="Times New Roman"/>
          <w:color w:val="4A4A4A"/>
          <w:sz w:val="21"/>
          <w:szCs w:val="21"/>
          <w:lang w:val="en-GB" w:eastAsia="en-GB"/>
        </w:rPr>
        <w:t xml:space="preserve">2. Extraction of data from national datasets into harmonized tables of data inputs </w:t>
      </w:r>
    </w:p>
    <w:p w14:paraId="6FAAA91C" w14:textId="77777777" w:rsidR="00E94F4F" w:rsidRPr="00E94F4F" w:rsidRDefault="00E94F4F" w:rsidP="00E94F4F">
      <w:pPr>
        <w:pStyle w:val="Pa12"/>
        <w:ind w:left="720"/>
        <w:rPr>
          <w:rFonts w:asciiTheme="minorHAnsi" w:eastAsia="Times New Roman" w:hAnsiTheme="minorHAnsi" w:cs="Times New Roman"/>
          <w:color w:val="4A4A4A"/>
          <w:sz w:val="21"/>
          <w:szCs w:val="21"/>
          <w:lang w:val="en-GB" w:eastAsia="en-GB"/>
        </w:rPr>
      </w:pPr>
      <w:r w:rsidRPr="00E94F4F">
        <w:rPr>
          <w:rFonts w:asciiTheme="minorHAnsi" w:eastAsia="Times New Roman" w:hAnsiTheme="minorHAnsi" w:cs="Times New Roman"/>
          <w:color w:val="4A4A4A"/>
          <w:sz w:val="21"/>
          <w:szCs w:val="21"/>
          <w:lang w:val="en-GB" w:eastAsia="en-GB"/>
        </w:rPr>
        <w:t xml:space="preserve">3. Use of the data inputs to model country estimates </w:t>
      </w:r>
    </w:p>
    <w:p w14:paraId="0126786F" w14:textId="77777777" w:rsidR="00E94F4F" w:rsidRPr="00E94F4F" w:rsidRDefault="00E94F4F" w:rsidP="00E94F4F">
      <w:pPr>
        <w:pStyle w:val="Pa12"/>
        <w:ind w:left="720"/>
        <w:rPr>
          <w:rFonts w:asciiTheme="minorHAnsi" w:eastAsia="Times New Roman" w:hAnsiTheme="minorHAnsi" w:cs="Times New Roman"/>
          <w:color w:val="4A4A4A"/>
          <w:sz w:val="21"/>
          <w:szCs w:val="21"/>
          <w:lang w:val="en-GB" w:eastAsia="en-GB"/>
        </w:rPr>
      </w:pPr>
      <w:r w:rsidRPr="00E94F4F">
        <w:rPr>
          <w:rFonts w:asciiTheme="minorHAnsi" w:eastAsia="Times New Roman" w:hAnsiTheme="minorHAnsi" w:cs="Times New Roman"/>
          <w:color w:val="4A4A4A"/>
          <w:sz w:val="21"/>
          <w:szCs w:val="21"/>
          <w:lang w:val="en-GB" w:eastAsia="en-GB"/>
        </w:rPr>
        <w:t xml:space="preserve">4. Consultation with countries to review the estimates </w:t>
      </w:r>
    </w:p>
    <w:p w14:paraId="347D5F41" w14:textId="1983B8DA" w:rsidR="00E94F4F" w:rsidRDefault="00E94F4F" w:rsidP="00E94F4F">
      <w:pPr>
        <w:shd w:val="clear" w:color="auto" w:fill="FFFFFF"/>
        <w:spacing w:after="0"/>
        <w:ind w:left="720"/>
        <w:contextualSpacing/>
        <w:rPr>
          <w:rFonts w:eastAsia="Times New Roman" w:cs="Times New Roman"/>
          <w:color w:val="4A4A4A"/>
          <w:sz w:val="21"/>
          <w:szCs w:val="21"/>
          <w:lang w:eastAsia="en-GB"/>
        </w:rPr>
      </w:pPr>
      <w:r w:rsidRPr="00E94F4F">
        <w:rPr>
          <w:rFonts w:eastAsia="Times New Roman" w:cs="Times New Roman"/>
          <w:color w:val="4A4A4A"/>
          <w:sz w:val="21"/>
          <w:szCs w:val="21"/>
          <w:lang w:eastAsia="en-GB"/>
        </w:rPr>
        <w:t>5. Aggregation of country estimates to create regional and global estimates</w:t>
      </w:r>
    </w:p>
    <w:p w14:paraId="00029FD1" w14:textId="77777777" w:rsidR="00B037C9" w:rsidRDefault="00B037C9" w:rsidP="00D25098">
      <w:pPr>
        <w:shd w:val="clear" w:color="auto" w:fill="FFFFFF"/>
        <w:spacing w:after="0"/>
        <w:contextualSpacing/>
        <w:jc w:val="both"/>
        <w:rPr>
          <w:rFonts w:eastAsia="Times New Roman" w:cs="Times New Roman"/>
          <w:color w:val="4A4A4A"/>
          <w:sz w:val="21"/>
          <w:szCs w:val="21"/>
          <w:lang w:eastAsia="en-GB"/>
        </w:rPr>
      </w:pPr>
    </w:p>
    <w:p w14:paraId="76853525" w14:textId="77777777" w:rsidR="008D1C6D" w:rsidRDefault="00994AE4" w:rsidP="00994AE4">
      <w:pPr>
        <w:shd w:val="clear" w:color="auto" w:fill="FFFFFF"/>
        <w:spacing w:after="0"/>
        <w:contextualSpacing/>
        <w:jc w:val="both"/>
        <w:rPr>
          <w:rFonts w:eastAsia="Times New Roman" w:cs="Times New Roman"/>
          <w:color w:val="4A4A4A"/>
          <w:sz w:val="21"/>
          <w:szCs w:val="21"/>
          <w:lang w:eastAsia="en-GB"/>
        </w:rPr>
      </w:pPr>
      <w:r w:rsidRPr="00E849FF">
        <w:rPr>
          <w:rFonts w:eastAsia="Times New Roman" w:cs="Times New Roman"/>
          <w:color w:val="4A4A4A"/>
          <w:sz w:val="21"/>
          <w:szCs w:val="21"/>
          <w:lang w:eastAsia="en-GB"/>
        </w:rPr>
        <w:t>The JMP compiles national data</w:t>
      </w:r>
      <w:r>
        <w:rPr>
          <w:rFonts w:eastAsia="Times New Roman" w:cs="Times New Roman"/>
          <w:color w:val="4A4A4A"/>
          <w:sz w:val="21"/>
          <w:szCs w:val="21"/>
          <w:lang w:eastAsia="en-GB"/>
        </w:rPr>
        <w:t xml:space="preserve"> on </w:t>
      </w:r>
      <w:r w:rsidRPr="00EE23F0">
        <w:rPr>
          <w:rFonts w:eastAsia="Times New Roman" w:cs="Times New Roman"/>
          <w:color w:val="4A4A4A"/>
          <w:sz w:val="21"/>
          <w:szCs w:val="21"/>
          <w:lang w:eastAsia="en-GB"/>
        </w:rPr>
        <w:t>drinking water</w:t>
      </w:r>
      <w:r w:rsidRPr="00E849FF">
        <w:rPr>
          <w:rFonts w:eastAsia="Times New Roman" w:cs="Times New Roman"/>
          <w:color w:val="4A4A4A"/>
          <w:sz w:val="21"/>
          <w:szCs w:val="21"/>
          <w:lang w:eastAsia="en-GB"/>
        </w:rPr>
        <w:t xml:space="preserve"> from a wide range of different data sources. </w:t>
      </w:r>
      <w:r w:rsidR="00ED6156" w:rsidRPr="00EE23F0">
        <w:rPr>
          <w:rFonts w:eastAsia="Times New Roman" w:cs="Times New Roman"/>
          <w:color w:val="4A4A4A"/>
          <w:sz w:val="21"/>
          <w:szCs w:val="21"/>
          <w:lang w:eastAsia="en-GB"/>
        </w:rPr>
        <w:t xml:space="preserve">Household surveys and censuses provide information on types of drinking water sources, and also indicate if sources are </w:t>
      </w:r>
      <w:r w:rsidR="008D1C6D">
        <w:rPr>
          <w:rFonts w:eastAsia="Times New Roman" w:cs="Times New Roman"/>
          <w:color w:val="4A4A4A"/>
          <w:sz w:val="21"/>
          <w:szCs w:val="21"/>
          <w:lang w:eastAsia="en-GB"/>
        </w:rPr>
        <w:t xml:space="preserve">accessible </w:t>
      </w:r>
      <w:r w:rsidR="00ED6156" w:rsidRPr="00EE23F0">
        <w:rPr>
          <w:rFonts w:eastAsia="Times New Roman" w:cs="Times New Roman"/>
          <w:color w:val="4A4A4A"/>
          <w:sz w:val="21"/>
          <w:szCs w:val="21"/>
          <w:lang w:eastAsia="en-GB"/>
        </w:rPr>
        <w:t xml:space="preserve">on premises. These data sources often have information on the availability of water and increasingly on the quality of water at the household level, through direct testing of drinking water for faecal or chemical contamination. These data </w:t>
      </w:r>
      <w:r w:rsidR="00AA601D">
        <w:rPr>
          <w:rFonts w:eastAsia="Times New Roman" w:cs="Times New Roman"/>
          <w:color w:val="4A4A4A"/>
          <w:sz w:val="21"/>
          <w:szCs w:val="21"/>
          <w:lang w:eastAsia="en-GB"/>
        </w:rPr>
        <w:t>are</w:t>
      </w:r>
      <w:r w:rsidR="00ED6156" w:rsidRPr="00EE23F0">
        <w:rPr>
          <w:rFonts w:eastAsia="Times New Roman" w:cs="Times New Roman"/>
          <w:color w:val="4A4A4A"/>
          <w:sz w:val="21"/>
          <w:szCs w:val="21"/>
          <w:lang w:eastAsia="en-GB"/>
        </w:rPr>
        <w:t xml:space="preserve"> combined with data on availability and compliance with drinking water quality standards (faecal and chemical) from administrative reporting or regulatory bodies. </w:t>
      </w:r>
    </w:p>
    <w:p w14:paraId="1F4D94F4" w14:textId="77777777" w:rsidR="008D1C6D" w:rsidRDefault="008D1C6D" w:rsidP="00994AE4">
      <w:pPr>
        <w:shd w:val="clear" w:color="auto" w:fill="FFFFFF"/>
        <w:spacing w:after="0"/>
        <w:contextualSpacing/>
        <w:jc w:val="both"/>
        <w:rPr>
          <w:rFonts w:eastAsia="Times New Roman" w:cs="Times New Roman"/>
          <w:color w:val="4A4A4A"/>
          <w:sz w:val="21"/>
          <w:szCs w:val="21"/>
          <w:lang w:eastAsia="en-GB"/>
        </w:rPr>
      </w:pPr>
    </w:p>
    <w:p w14:paraId="31B4D5C5" w14:textId="59061B6E" w:rsidR="00994AE4" w:rsidRDefault="00994AE4" w:rsidP="00994AE4">
      <w:pPr>
        <w:shd w:val="clear" w:color="auto" w:fill="FFFFFF"/>
        <w:spacing w:after="0"/>
        <w:contextualSpacing/>
        <w:jc w:val="both"/>
        <w:rPr>
          <w:rFonts w:eastAsia="Times New Roman" w:cs="Times New Roman"/>
          <w:color w:val="4A4A4A"/>
          <w:sz w:val="21"/>
          <w:szCs w:val="21"/>
          <w:lang w:eastAsia="en-GB"/>
        </w:rPr>
      </w:pPr>
      <w:r>
        <w:rPr>
          <w:rFonts w:eastAsia="Times New Roman" w:cs="Times New Roman"/>
          <w:color w:val="4A4A4A"/>
          <w:sz w:val="21"/>
          <w:szCs w:val="21"/>
          <w:lang w:eastAsia="en-GB"/>
        </w:rPr>
        <w:t>The</w:t>
      </w:r>
      <w:r w:rsidRPr="00E849FF">
        <w:rPr>
          <w:rFonts w:eastAsia="Times New Roman" w:cs="Times New Roman"/>
          <w:color w:val="4A4A4A"/>
          <w:sz w:val="21"/>
          <w:szCs w:val="21"/>
          <w:lang w:eastAsia="en-GB"/>
        </w:rPr>
        <w:t xml:space="preserve"> JMP uses original microdata to produce its own tabulations</w:t>
      </w:r>
      <w:r w:rsidR="001D2F72">
        <w:rPr>
          <w:rFonts w:eastAsia="Times New Roman" w:cs="Times New Roman"/>
          <w:color w:val="4A4A4A"/>
          <w:sz w:val="21"/>
          <w:szCs w:val="21"/>
          <w:lang w:eastAsia="en-GB"/>
        </w:rPr>
        <w:t xml:space="preserve"> and estimates by using populations weights or </w:t>
      </w:r>
      <w:r w:rsidR="001D2F72" w:rsidRPr="001D2F72">
        <w:rPr>
          <w:rFonts w:eastAsia="Times New Roman" w:cs="Times New Roman"/>
          <w:color w:val="4A4A4A"/>
          <w:sz w:val="21"/>
          <w:szCs w:val="21"/>
          <w:lang w:eastAsia="en-GB"/>
        </w:rPr>
        <w:t xml:space="preserve">household weights </w:t>
      </w:r>
      <w:r w:rsidR="001D2F72">
        <w:rPr>
          <w:rFonts w:eastAsia="Times New Roman" w:cs="Times New Roman"/>
          <w:color w:val="4A4A4A"/>
          <w:sz w:val="21"/>
          <w:szCs w:val="21"/>
          <w:lang w:eastAsia="en-GB"/>
        </w:rPr>
        <w:t>times</w:t>
      </w:r>
      <w:r w:rsidR="001D2F72" w:rsidRPr="001D2F72">
        <w:rPr>
          <w:rFonts w:eastAsia="Times New Roman" w:cs="Times New Roman"/>
          <w:color w:val="4A4A4A"/>
          <w:sz w:val="21"/>
          <w:szCs w:val="21"/>
          <w:lang w:eastAsia="en-GB"/>
        </w:rPr>
        <w:t xml:space="preserve"> de</w:t>
      </w:r>
      <w:r w:rsidR="001D2F72">
        <w:rPr>
          <w:rFonts w:eastAsia="Times New Roman" w:cs="Times New Roman"/>
          <w:color w:val="4A4A4A"/>
          <w:sz w:val="21"/>
          <w:szCs w:val="21"/>
          <w:lang w:eastAsia="en-GB"/>
        </w:rPr>
        <w:t xml:space="preserve"> </w:t>
      </w:r>
      <w:r w:rsidR="001D2F72" w:rsidRPr="001D2F72">
        <w:rPr>
          <w:rFonts w:eastAsia="Times New Roman" w:cs="Times New Roman"/>
          <w:color w:val="4A4A4A"/>
          <w:sz w:val="21"/>
          <w:szCs w:val="21"/>
          <w:lang w:eastAsia="en-GB"/>
        </w:rPr>
        <w:t xml:space="preserve">jure household </w:t>
      </w:r>
      <w:r w:rsidR="001D2F72">
        <w:rPr>
          <w:rFonts w:eastAsia="Times New Roman" w:cs="Times New Roman"/>
          <w:color w:val="4A4A4A"/>
          <w:sz w:val="21"/>
          <w:szCs w:val="21"/>
          <w:lang w:eastAsia="en-GB"/>
        </w:rPr>
        <w:t>size</w:t>
      </w:r>
      <w:r>
        <w:rPr>
          <w:rFonts w:eastAsia="Times New Roman" w:cs="Times New Roman"/>
          <w:color w:val="4A4A4A"/>
          <w:sz w:val="21"/>
          <w:szCs w:val="21"/>
          <w:lang w:eastAsia="en-GB"/>
        </w:rPr>
        <w:t>, where possible.</w:t>
      </w:r>
      <w:r w:rsidRPr="00E849FF">
        <w:rPr>
          <w:rFonts w:eastAsia="Times New Roman" w:cs="Times New Roman"/>
          <w:color w:val="4A4A4A"/>
          <w:sz w:val="21"/>
          <w:szCs w:val="21"/>
          <w:lang w:eastAsia="en-GB"/>
        </w:rPr>
        <w:t xml:space="preserve"> However, in many cases microdata are not readily accessible so relevant data are transcribed from reports available in </w:t>
      </w:r>
      <w:r>
        <w:rPr>
          <w:rFonts w:eastAsia="Times New Roman" w:cs="Times New Roman"/>
          <w:color w:val="4A4A4A"/>
          <w:sz w:val="21"/>
          <w:szCs w:val="21"/>
          <w:lang w:eastAsia="en-GB"/>
        </w:rPr>
        <w:t>various</w:t>
      </w:r>
      <w:r w:rsidRPr="00E849FF">
        <w:rPr>
          <w:rFonts w:eastAsia="Times New Roman" w:cs="Times New Roman"/>
          <w:color w:val="4A4A4A"/>
          <w:sz w:val="21"/>
          <w:szCs w:val="21"/>
          <w:lang w:eastAsia="en-GB"/>
        </w:rPr>
        <w:t xml:space="preserve"> formats (PDFs, Word files, Excel spreadsheets, etc</w:t>
      </w:r>
      <w:r w:rsidR="0030593F">
        <w:rPr>
          <w:rFonts w:eastAsia="Times New Roman" w:cs="Times New Roman"/>
          <w:color w:val="4A4A4A"/>
          <w:sz w:val="21"/>
          <w:szCs w:val="21"/>
          <w:lang w:eastAsia="en-GB"/>
        </w:rPr>
        <w:t>.</w:t>
      </w:r>
      <w:r w:rsidRPr="00E849FF">
        <w:rPr>
          <w:rFonts w:eastAsia="Times New Roman" w:cs="Times New Roman"/>
          <w:color w:val="4A4A4A"/>
          <w:sz w:val="21"/>
          <w:szCs w:val="21"/>
          <w:lang w:eastAsia="en-GB"/>
        </w:rPr>
        <w:t>)</w:t>
      </w:r>
      <w:r w:rsidR="001D2F72">
        <w:rPr>
          <w:rFonts w:eastAsia="Times New Roman" w:cs="Times New Roman"/>
          <w:color w:val="4A4A4A"/>
          <w:sz w:val="21"/>
          <w:szCs w:val="21"/>
          <w:lang w:eastAsia="en-GB"/>
        </w:rPr>
        <w:t xml:space="preserve"> if </w:t>
      </w:r>
      <w:r w:rsidR="001D2F72" w:rsidRPr="001D2F72">
        <w:rPr>
          <w:rFonts w:eastAsia="Times New Roman" w:cs="Times New Roman"/>
          <w:color w:val="4A4A4A"/>
          <w:sz w:val="21"/>
          <w:szCs w:val="21"/>
          <w:lang w:eastAsia="en-GB"/>
        </w:rPr>
        <w:t>data are tabulated for the proportion of the population, or household/dwelling.</w:t>
      </w:r>
      <w:r>
        <w:rPr>
          <w:rFonts w:eastAsia="Times New Roman" w:cs="Times New Roman"/>
          <w:color w:val="4A4A4A"/>
          <w:sz w:val="21"/>
          <w:szCs w:val="21"/>
          <w:lang w:eastAsia="en-GB"/>
        </w:rPr>
        <w:t xml:space="preserve"> </w:t>
      </w:r>
      <w:r w:rsidR="007E63BC">
        <w:rPr>
          <w:rFonts w:eastAsia="Times New Roman" w:cs="Times New Roman"/>
          <w:color w:val="4A4A4A"/>
          <w:sz w:val="21"/>
          <w:szCs w:val="21"/>
          <w:lang w:eastAsia="en-GB"/>
        </w:rPr>
        <w:t>National d</w:t>
      </w:r>
      <w:r w:rsidRPr="00843946">
        <w:rPr>
          <w:rFonts w:eastAsia="Times New Roman" w:cs="Times New Roman"/>
          <w:color w:val="4A4A4A"/>
          <w:sz w:val="21"/>
          <w:szCs w:val="21"/>
          <w:lang w:eastAsia="en-GB"/>
        </w:rPr>
        <w:t>ata from each country, area, or territory are recorded in the JMP country files, with water, sanitation, and hygiene data recorded on separate sheets</w:t>
      </w:r>
      <w:r>
        <w:rPr>
          <w:rFonts w:eastAsia="Times New Roman" w:cs="Times New Roman"/>
          <w:color w:val="4A4A4A"/>
          <w:sz w:val="21"/>
          <w:szCs w:val="21"/>
          <w:lang w:eastAsia="en-GB"/>
        </w:rPr>
        <w:t xml:space="preserve">. Country files </w:t>
      </w:r>
      <w:r w:rsidRPr="00843946">
        <w:rPr>
          <w:rFonts w:eastAsia="Times New Roman" w:cs="Times New Roman"/>
          <w:color w:val="4A4A4A"/>
          <w:sz w:val="21"/>
          <w:szCs w:val="21"/>
          <w:lang w:eastAsia="en-GB"/>
        </w:rPr>
        <w:t xml:space="preserve">can be downloaded from the JMP website: </w:t>
      </w:r>
      <w:hyperlink r:id="rId9" w:history="1">
        <w:r w:rsidR="008C5B63" w:rsidRPr="00BB6AFF">
          <w:rPr>
            <w:rStyle w:val="Hyperlink"/>
            <w:rFonts w:eastAsia="Times New Roman" w:cs="Times New Roman"/>
            <w:sz w:val="21"/>
            <w:szCs w:val="21"/>
            <w:lang w:eastAsia="en-GB"/>
          </w:rPr>
          <w:t>https://washdata.org/data</w:t>
        </w:r>
      </w:hyperlink>
    </w:p>
    <w:p w14:paraId="32CC5603" w14:textId="1ED8895C" w:rsidR="00994AE4" w:rsidRDefault="00994AE4" w:rsidP="00D25098">
      <w:pPr>
        <w:shd w:val="clear" w:color="auto" w:fill="FFFFFF"/>
        <w:spacing w:after="0"/>
        <w:contextualSpacing/>
        <w:jc w:val="both"/>
        <w:rPr>
          <w:rFonts w:eastAsia="Times New Roman" w:cs="Times New Roman"/>
          <w:color w:val="4A4A4A"/>
          <w:sz w:val="21"/>
          <w:szCs w:val="21"/>
          <w:lang w:eastAsia="en-GB"/>
        </w:rPr>
      </w:pPr>
    </w:p>
    <w:p w14:paraId="2F28F96D" w14:textId="082FC324" w:rsidR="00ED6156" w:rsidRPr="00EE23F0" w:rsidRDefault="00133F13" w:rsidP="00A10830">
      <w:pPr>
        <w:shd w:val="clear" w:color="auto" w:fill="FFFFFF"/>
        <w:spacing w:after="0"/>
        <w:contextualSpacing/>
        <w:jc w:val="both"/>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JMP calculates the proportion of population using improved water sources by fitting a </w:t>
      </w:r>
      <w:r w:rsidR="00E7505E">
        <w:rPr>
          <w:rFonts w:eastAsia="Times New Roman" w:cs="Times New Roman"/>
          <w:color w:val="4A4A4A"/>
          <w:sz w:val="21"/>
          <w:szCs w:val="21"/>
          <w:lang w:eastAsia="en-GB"/>
        </w:rPr>
        <w:t xml:space="preserve">linear </w:t>
      </w:r>
      <w:r>
        <w:rPr>
          <w:rFonts w:eastAsia="Times New Roman" w:cs="Times New Roman"/>
          <w:color w:val="4A4A4A"/>
          <w:sz w:val="21"/>
          <w:szCs w:val="21"/>
          <w:lang w:eastAsia="en-GB"/>
        </w:rPr>
        <w:t>regression line to all available data inputs within the reference period</w:t>
      </w:r>
      <w:r w:rsidR="00785C12">
        <w:rPr>
          <w:rFonts w:eastAsia="Times New Roman" w:cs="Times New Roman"/>
          <w:color w:val="4A4A4A"/>
          <w:sz w:val="21"/>
          <w:szCs w:val="21"/>
          <w:lang w:eastAsia="en-GB"/>
        </w:rPr>
        <w:t>, starting from the year 2000</w:t>
      </w:r>
      <w:r>
        <w:rPr>
          <w:rFonts w:eastAsia="Times New Roman" w:cs="Times New Roman"/>
          <w:color w:val="4A4A4A"/>
          <w:sz w:val="21"/>
          <w:szCs w:val="21"/>
          <w:lang w:eastAsia="en-GB"/>
        </w:rPr>
        <w:t>.</w:t>
      </w:r>
      <w:r w:rsidR="00764905">
        <w:rPr>
          <w:rFonts w:eastAsia="Times New Roman" w:cs="Times New Roman"/>
          <w:color w:val="4A4A4A"/>
          <w:sz w:val="21"/>
          <w:szCs w:val="21"/>
          <w:lang w:eastAsia="en-GB"/>
        </w:rPr>
        <w:t xml:space="preserve"> </w:t>
      </w:r>
      <w:r w:rsidR="00B037C9" w:rsidRPr="005016DB">
        <w:rPr>
          <w:rFonts w:eastAsia="Times New Roman" w:cs="Times New Roman"/>
          <w:color w:val="4A4A4A"/>
          <w:sz w:val="21"/>
          <w:szCs w:val="21"/>
          <w:lang w:eastAsia="en-GB"/>
        </w:rPr>
        <w:t xml:space="preserve">To calculate the proportion of the population using safely managed drinking water services, three ratios must first be calculated: the proportion of the population using improved water supplies which are accessible on premises, have water available when needed, and are free from contamination. </w:t>
      </w:r>
      <w:r w:rsidR="00B037C9">
        <w:rPr>
          <w:rFonts w:eastAsia="Times New Roman" w:cs="Times New Roman"/>
          <w:color w:val="4A4A4A"/>
          <w:sz w:val="21"/>
          <w:szCs w:val="21"/>
          <w:lang w:eastAsia="en-GB"/>
        </w:rPr>
        <w:t xml:space="preserve">Those ratios are then multiplied with </w:t>
      </w:r>
      <w:r w:rsidR="00B037C9" w:rsidRPr="005016DB">
        <w:rPr>
          <w:rFonts w:eastAsia="Times New Roman" w:cs="Times New Roman"/>
          <w:color w:val="4A4A4A"/>
          <w:sz w:val="21"/>
          <w:szCs w:val="21"/>
          <w:lang w:eastAsia="en-GB"/>
        </w:rPr>
        <w:t xml:space="preserve">the proportion of the population using </w:t>
      </w:r>
      <w:r w:rsidR="00B037C9" w:rsidRPr="00CF44F2">
        <w:rPr>
          <w:rFonts w:eastAsia="Times New Roman" w:cs="Times New Roman"/>
          <w:color w:val="4A4A4A"/>
          <w:sz w:val="21"/>
          <w:szCs w:val="21"/>
          <w:lang w:eastAsia="en-GB"/>
        </w:rPr>
        <w:t>improved water sources</w:t>
      </w:r>
      <w:r w:rsidR="00B037C9">
        <w:rPr>
          <w:rFonts w:eastAsia="Times New Roman" w:cs="Times New Roman"/>
          <w:color w:val="4A4A4A"/>
          <w:sz w:val="21"/>
          <w:szCs w:val="21"/>
          <w:lang w:eastAsia="en-GB"/>
        </w:rPr>
        <w:t xml:space="preserve">, </w:t>
      </w:r>
      <w:r w:rsidR="00B037C9" w:rsidRPr="005016DB">
        <w:rPr>
          <w:rFonts w:eastAsia="Times New Roman" w:cs="Times New Roman"/>
          <w:color w:val="4A4A4A"/>
          <w:sz w:val="21"/>
          <w:szCs w:val="21"/>
          <w:lang w:eastAsia="en-GB"/>
        </w:rPr>
        <w:t>respectively. Safely managed drinking water services is taken as the minimum of these three indicators for any given year.</w:t>
      </w:r>
      <w:r w:rsidR="002D6B42" w:rsidRPr="002D6B42">
        <w:rPr>
          <w:rFonts w:eastAsia="Times New Roman" w:cs="Times New Roman"/>
          <w:color w:val="4A4A4A"/>
          <w:sz w:val="21"/>
          <w:szCs w:val="21"/>
          <w:lang w:eastAsia="en-GB"/>
        </w:rPr>
        <w:t xml:space="preserve"> </w:t>
      </w:r>
      <w:r w:rsidR="00812E52">
        <w:rPr>
          <w:rFonts w:eastAsia="Times New Roman" w:cs="Times New Roman"/>
          <w:color w:val="4A4A4A"/>
          <w:sz w:val="21"/>
          <w:szCs w:val="21"/>
          <w:lang w:eastAsia="en-GB"/>
        </w:rPr>
        <w:t>N</w:t>
      </w:r>
      <w:r w:rsidR="00812E52" w:rsidRPr="00812E52">
        <w:rPr>
          <w:rFonts w:eastAsia="Times New Roman" w:cs="Times New Roman"/>
          <w:color w:val="4A4A4A"/>
          <w:sz w:val="21"/>
          <w:szCs w:val="21"/>
          <w:lang w:eastAsia="en-GB"/>
        </w:rPr>
        <w:t xml:space="preserve">ational estimates are generated as weighted averages of the </w:t>
      </w:r>
      <w:r w:rsidR="00812E52">
        <w:rPr>
          <w:rFonts w:eastAsia="Times New Roman" w:cs="Times New Roman"/>
          <w:color w:val="4A4A4A"/>
          <w:sz w:val="21"/>
          <w:szCs w:val="21"/>
          <w:lang w:eastAsia="en-GB"/>
        </w:rPr>
        <w:t>s</w:t>
      </w:r>
      <w:r w:rsidR="00812E52" w:rsidRPr="00812E52">
        <w:rPr>
          <w:rFonts w:eastAsia="Times New Roman" w:cs="Times New Roman"/>
          <w:color w:val="4A4A4A"/>
          <w:sz w:val="21"/>
          <w:szCs w:val="21"/>
          <w:lang w:eastAsia="en-GB"/>
        </w:rPr>
        <w:t>eparate estimates for urban and rural areas, using population data from the most recent report of the United Nations Population Division.</w:t>
      </w:r>
    </w:p>
    <w:p w14:paraId="5F92489A" w14:textId="661962BB" w:rsidR="00CF44F2" w:rsidRDefault="00CF44F2" w:rsidP="00C714DF">
      <w:pPr>
        <w:shd w:val="clear" w:color="auto" w:fill="FFFFFF"/>
        <w:spacing w:after="0"/>
        <w:contextualSpacing/>
        <w:jc w:val="both"/>
        <w:rPr>
          <w:rFonts w:eastAsia="Times New Roman" w:cs="Times New Roman"/>
          <w:color w:val="4A4A4A"/>
          <w:sz w:val="21"/>
          <w:szCs w:val="21"/>
          <w:lang w:eastAsia="en-GB"/>
        </w:rPr>
      </w:pPr>
    </w:p>
    <w:p w14:paraId="4463ECF0" w14:textId="477F6F26" w:rsidR="001C4041" w:rsidRDefault="001C4041" w:rsidP="001C4041">
      <w:pPr>
        <w:shd w:val="clear" w:color="auto" w:fill="FFFFFF"/>
        <w:spacing w:after="0"/>
        <w:contextualSpacing/>
        <w:rPr>
          <w:rFonts w:eastAsia="Times New Roman" w:cs="Times New Roman"/>
          <w:color w:val="4A4A4A"/>
          <w:sz w:val="21"/>
          <w:szCs w:val="21"/>
          <w:lang w:eastAsia="en-GB"/>
        </w:rPr>
      </w:pPr>
      <w:bookmarkStart w:id="3" w:name="_Hlk66883759"/>
      <w:r w:rsidRPr="00EE23F0">
        <w:rPr>
          <w:rFonts w:eastAsia="Times New Roman" w:cs="Times New Roman"/>
          <w:color w:val="4A4A4A"/>
          <w:sz w:val="21"/>
          <w:szCs w:val="21"/>
          <w:lang w:eastAsia="en-GB"/>
        </w:rPr>
        <w:t xml:space="preserve">For </w:t>
      </w:r>
      <w:r>
        <w:rPr>
          <w:rFonts w:eastAsia="Times New Roman" w:cs="Times New Roman"/>
          <w:color w:val="4A4A4A"/>
          <w:sz w:val="21"/>
          <w:szCs w:val="21"/>
          <w:lang w:eastAsia="en-GB"/>
        </w:rPr>
        <w:t xml:space="preserve">more </w:t>
      </w:r>
      <w:r w:rsidRPr="00EE23F0">
        <w:rPr>
          <w:rFonts w:eastAsia="Times New Roman" w:cs="Times New Roman"/>
          <w:color w:val="4A4A4A"/>
          <w:sz w:val="21"/>
          <w:szCs w:val="21"/>
          <w:lang w:eastAsia="en-GB"/>
        </w:rPr>
        <w:t>details on JMP rules and methods</w:t>
      </w:r>
      <w:r>
        <w:rPr>
          <w:rFonts w:eastAsia="Times New Roman" w:cs="Times New Roman"/>
          <w:color w:val="4A4A4A"/>
          <w:sz w:val="21"/>
          <w:szCs w:val="21"/>
          <w:lang w:eastAsia="en-GB"/>
        </w:rPr>
        <w:t xml:space="preserve">, </w:t>
      </w:r>
      <w:bookmarkStart w:id="4" w:name="_Hlk66883920"/>
      <w:r>
        <w:rPr>
          <w:rFonts w:eastAsia="Times New Roman" w:cs="Times New Roman"/>
          <w:color w:val="4A4A4A"/>
          <w:sz w:val="21"/>
          <w:szCs w:val="21"/>
          <w:lang w:eastAsia="en-GB"/>
        </w:rPr>
        <w:t xml:space="preserve">please refer to </w:t>
      </w:r>
      <w:r w:rsidR="00AA601D">
        <w:rPr>
          <w:rFonts w:eastAsia="Times New Roman" w:cs="Times New Roman"/>
          <w:color w:val="4A4A4A"/>
          <w:sz w:val="21"/>
          <w:szCs w:val="21"/>
          <w:lang w:eastAsia="en-GB"/>
        </w:rPr>
        <w:t xml:space="preserve">recent </w:t>
      </w:r>
      <w:bookmarkEnd w:id="4"/>
      <w:r w:rsidR="00AA601D">
        <w:rPr>
          <w:rFonts w:eastAsia="Times New Roman" w:cs="Times New Roman"/>
          <w:color w:val="4A4A4A"/>
          <w:sz w:val="21"/>
          <w:szCs w:val="21"/>
          <w:lang w:eastAsia="en-GB"/>
        </w:rPr>
        <w:t xml:space="preserve">JMP progress reports and </w:t>
      </w:r>
      <w:r>
        <w:rPr>
          <w:rFonts w:eastAsia="Times New Roman" w:cs="Times New Roman"/>
          <w:color w:val="4A4A4A"/>
          <w:sz w:val="21"/>
          <w:szCs w:val="21"/>
          <w:lang w:eastAsia="en-GB"/>
        </w:rPr>
        <w:t>“</w:t>
      </w:r>
      <w:r w:rsidRPr="00C9070E">
        <w:rPr>
          <w:rFonts w:eastAsia="Times New Roman" w:cs="Times New Roman"/>
          <w:color w:val="4A4A4A"/>
          <w:sz w:val="21"/>
          <w:szCs w:val="21"/>
          <w:lang w:eastAsia="en-GB"/>
        </w:rPr>
        <w:t>JMP Methodology: 2017 update and SDG baselines</w:t>
      </w:r>
      <w:r>
        <w:rPr>
          <w:rFonts w:eastAsia="Times New Roman" w:cs="Times New Roman"/>
          <w:color w:val="4A4A4A"/>
          <w:sz w:val="21"/>
          <w:szCs w:val="21"/>
          <w:lang w:eastAsia="en-GB"/>
        </w:rPr>
        <w:t>”:</w:t>
      </w:r>
      <w:r w:rsidR="00944C20">
        <w:rPr>
          <w:rFonts w:eastAsia="Times New Roman" w:cs="Times New Roman"/>
          <w:color w:val="4A4A4A"/>
          <w:sz w:val="21"/>
          <w:szCs w:val="21"/>
          <w:lang w:eastAsia="en-GB"/>
        </w:rPr>
        <w:t xml:space="preserve"> </w:t>
      </w:r>
      <w:hyperlink r:id="rId10" w:history="1">
        <w:r w:rsidR="009001AE" w:rsidRPr="0009391C">
          <w:rPr>
            <w:rStyle w:val="Hyperlink"/>
            <w:rFonts w:eastAsia="Times New Roman" w:cs="Times New Roman"/>
            <w:sz w:val="21"/>
            <w:szCs w:val="21"/>
            <w:lang w:eastAsia="en-GB"/>
          </w:rPr>
          <w:t>https://washdata.org/sites/default/files/documents/reports/2018-04/JMP-2017-update-methodology.pdf</w:t>
        </w:r>
      </w:hyperlink>
    </w:p>
    <w:bookmarkEnd w:id="3"/>
    <w:p w14:paraId="6981D24E" w14:textId="77777777" w:rsidR="009001AE" w:rsidRDefault="009001AE" w:rsidP="001C4041">
      <w:pPr>
        <w:shd w:val="clear" w:color="auto" w:fill="FFFFFF"/>
        <w:spacing w:after="0"/>
        <w:contextualSpacing/>
        <w:rPr>
          <w:rFonts w:eastAsia="Times New Roman" w:cs="Times New Roman"/>
          <w:color w:val="4A4A4A"/>
          <w:sz w:val="21"/>
          <w:szCs w:val="21"/>
          <w:lang w:eastAsia="en-GB"/>
        </w:rPr>
      </w:pPr>
    </w:p>
    <w:p w14:paraId="7443D317" w14:textId="77777777" w:rsidR="00ED6156" w:rsidRPr="00EE23F0" w:rsidRDefault="00ED6156" w:rsidP="00EE23F0">
      <w:pPr>
        <w:shd w:val="clear" w:color="auto" w:fill="FFFFFF"/>
        <w:spacing w:after="0"/>
        <w:contextualSpacing/>
        <w:rPr>
          <w:rFonts w:eastAsia="Times New Roman" w:cs="Times New Roman"/>
          <w:color w:val="4A4A4A"/>
          <w:sz w:val="21"/>
          <w:szCs w:val="21"/>
          <w:lang w:eastAsia="en-GB"/>
        </w:rPr>
      </w:pPr>
    </w:p>
    <w:p w14:paraId="69060FAA" w14:textId="77777777" w:rsidR="00ED6156" w:rsidRPr="00EE23F0" w:rsidRDefault="00ED6156" w:rsidP="00EE23F0">
      <w:pPr>
        <w:shd w:val="clear" w:color="auto" w:fill="FFFFFF"/>
        <w:spacing w:after="0"/>
        <w:contextualSpacing/>
        <w:rPr>
          <w:rFonts w:eastAsia="Times New Roman" w:cs="Times New Roman"/>
          <w:b/>
          <w:bCs/>
          <w:color w:val="4A4A4A"/>
          <w:sz w:val="21"/>
          <w:szCs w:val="21"/>
          <w:lang w:eastAsia="en-GB"/>
        </w:rPr>
      </w:pPr>
      <w:r w:rsidRPr="00EE23F0">
        <w:rPr>
          <w:rFonts w:eastAsia="Times New Roman" w:cs="Times New Roman"/>
          <w:b/>
          <w:bCs/>
          <w:color w:val="4A4A4A"/>
          <w:sz w:val="21"/>
          <w:szCs w:val="21"/>
          <w:lang w:eastAsia="en-GB"/>
        </w:rPr>
        <w:t>Disaggregation:</w:t>
      </w:r>
    </w:p>
    <w:p w14:paraId="2893E5C5" w14:textId="77777777" w:rsidR="00ED6156" w:rsidRPr="00EE23F0" w:rsidRDefault="00ED6156" w:rsidP="00EE23F0">
      <w:pPr>
        <w:shd w:val="clear" w:color="auto" w:fill="FFFFFF"/>
        <w:spacing w:after="0"/>
        <w:contextualSpacing/>
        <w:rPr>
          <w:rFonts w:eastAsia="Times New Roman" w:cs="Times New Roman"/>
          <w:color w:val="4A4A4A"/>
          <w:sz w:val="21"/>
          <w:szCs w:val="21"/>
          <w:lang w:eastAsia="en-GB"/>
        </w:rPr>
      </w:pPr>
    </w:p>
    <w:p w14:paraId="4CE27774" w14:textId="4AEF05FF" w:rsidR="00ED6156" w:rsidRDefault="00C3614F" w:rsidP="008D1C6D">
      <w:pPr>
        <w:shd w:val="clear" w:color="auto" w:fill="FFFFFF"/>
        <w:spacing w:after="0"/>
        <w:contextualSpacing/>
        <w:jc w:val="both"/>
        <w:rPr>
          <w:rFonts w:eastAsia="Times New Roman" w:cs="Times New Roman"/>
          <w:color w:val="4A4A4A"/>
          <w:sz w:val="21"/>
          <w:szCs w:val="21"/>
          <w:lang w:eastAsia="en-GB"/>
        </w:rPr>
      </w:pPr>
      <w:r>
        <w:rPr>
          <w:rFonts w:eastAsia="Times New Roman" w:cs="Times New Roman"/>
          <w:color w:val="4A4A4A"/>
          <w:sz w:val="21"/>
          <w:szCs w:val="21"/>
          <w:lang w:eastAsia="en-GB"/>
        </w:rPr>
        <w:t xml:space="preserve">Disaggregation by </w:t>
      </w:r>
      <w:r w:rsidR="00764905">
        <w:rPr>
          <w:rFonts w:eastAsia="Times New Roman" w:cs="Times New Roman"/>
          <w:color w:val="4A4A4A"/>
          <w:sz w:val="21"/>
          <w:szCs w:val="21"/>
          <w:lang w:eastAsia="en-GB"/>
        </w:rPr>
        <w:t>geographic location</w:t>
      </w:r>
      <w:r w:rsidR="00ED6156" w:rsidRPr="00EE23F0">
        <w:rPr>
          <w:rFonts w:eastAsia="Times New Roman" w:cs="Times New Roman"/>
          <w:color w:val="4A4A4A"/>
          <w:sz w:val="21"/>
          <w:szCs w:val="21"/>
          <w:lang w:eastAsia="en-GB"/>
        </w:rPr>
        <w:t xml:space="preserve"> (urban/rural</w:t>
      </w:r>
      <w:r w:rsidR="00764905">
        <w:rPr>
          <w:rFonts w:eastAsia="Times New Roman" w:cs="Times New Roman"/>
          <w:color w:val="4A4A4A"/>
          <w:sz w:val="21"/>
          <w:szCs w:val="21"/>
          <w:lang w:eastAsia="en-GB"/>
        </w:rPr>
        <w:t>, sub-national regions, etc</w:t>
      </w:r>
      <w:r w:rsidR="00785C12">
        <w:rPr>
          <w:rFonts w:eastAsia="Times New Roman" w:cs="Times New Roman"/>
          <w:color w:val="4A4A4A"/>
          <w:sz w:val="21"/>
          <w:szCs w:val="21"/>
          <w:lang w:eastAsia="en-GB"/>
        </w:rPr>
        <w:t>.</w:t>
      </w:r>
      <w:r w:rsidR="00ED6156" w:rsidRPr="00EE23F0">
        <w:rPr>
          <w:rFonts w:eastAsia="Times New Roman" w:cs="Times New Roman"/>
          <w:color w:val="4A4A4A"/>
          <w:sz w:val="21"/>
          <w:szCs w:val="21"/>
          <w:lang w:eastAsia="en-GB"/>
        </w:rPr>
        <w:t>) and</w:t>
      </w:r>
      <w:r w:rsidR="00764905">
        <w:rPr>
          <w:rFonts w:eastAsia="Times New Roman" w:cs="Times New Roman"/>
          <w:color w:val="4A4A4A"/>
          <w:sz w:val="21"/>
          <w:szCs w:val="21"/>
          <w:lang w:eastAsia="en-GB"/>
        </w:rPr>
        <w:t xml:space="preserve"> by</w:t>
      </w:r>
      <w:r w:rsidR="00ED6156" w:rsidRPr="00EE23F0">
        <w:rPr>
          <w:rFonts w:eastAsia="Times New Roman" w:cs="Times New Roman"/>
          <w:color w:val="4A4A4A"/>
          <w:sz w:val="21"/>
          <w:szCs w:val="21"/>
          <w:lang w:eastAsia="en-GB"/>
        </w:rPr>
        <w:t xml:space="preserve"> socioeconomic </w:t>
      </w:r>
      <w:r w:rsidR="00764905">
        <w:rPr>
          <w:rFonts w:eastAsia="Times New Roman" w:cs="Times New Roman"/>
          <w:color w:val="4A4A4A"/>
          <w:sz w:val="21"/>
          <w:szCs w:val="21"/>
          <w:lang w:eastAsia="en-GB"/>
        </w:rPr>
        <w:t xml:space="preserve">characteristics </w:t>
      </w:r>
      <w:r w:rsidR="00ED6156" w:rsidRPr="00EE23F0">
        <w:rPr>
          <w:rFonts w:eastAsia="Times New Roman" w:cs="Times New Roman"/>
          <w:color w:val="4A4A4A"/>
          <w:sz w:val="21"/>
          <w:szCs w:val="21"/>
          <w:lang w:eastAsia="en-GB"/>
        </w:rPr>
        <w:t>(wealth</w:t>
      </w:r>
      <w:r w:rsidR="00764905">
        <w:rPr>
          <w:rFonts w:eastAsia="Times New Roman" w:cs="Times New Roman"/>
          <w:color w:val="4A4A4A"/>
          <w:sz w:val="21"/>
          <w:szCs w:val="21"/>
          <w:lang w:eastAsia="en-GB"/>
        </w:rPr>
        <w:t>, education, ethnicity, etc</w:t>
      </w:r>
      <w:r w:rsidR="00ED6156" w:rsidRPr="00EE23F0">
        <w:rPr>
          <w:rFonts w:eastAsia="Times New Roman" w:cs="Times New Roman"/>
          <w:color w:val="4A4A4A"/>
          <w:sz w:val="21"/>
          <w:szCs w:val="21"/>
          <w:lang w:eastAsia="en-GB"/>
        </w:rPr>
        <w:t xml:space="preserve">) is possible </w:t>
      </w:r>
      <w:r w:rsidR="00764905">
        <w:rPr>
          <w:rFonts w:eastAsia="Times New Roman" w:cs="Times New Roman"/>
          <w:color w:val="4A4A4A"/>
          <w:sz w:val="21"/>
          <w:szCs w:val="21"/>
          <w:lang w:eastAsia="en-GB"/>
        </w:rPr>
        <w:t>in</w:t>
      </w:r>
      <w:r w:rsidR="00411BEB">
        <w:rPr>
          <w:rFonts w:eastAsia="Times New Roman" w:cs="Times New Roman"/>
          <w:color w:val="4A4A4A"/>
          <w:sz w:val="21"/>
          <w:szCs w:val="21"/>
          <w:lang w:eastAsia="en-GB"/>
        </w:rPr>
        <w:t xml:space="preserve"> a growing number of</w:t>
      </w:r>
      <w:r w:rsidR="00764905">
        <w:rPr>
          <w:rFonts w:eastAsia="Times New Roman" w:cs="Times New Roman"/>
          <w:color w:val="4A4A4A"/>
          <w:sz w:val="21"/>
          <w:szCs w:val="21"/>
          <w:lang w:eastAsia="en-GB"/>
        </w:rPr>
        <w:t xml:space="preserve"> countries</w:t>
      </w:r>
      <w:r w:rsidR="00ED6156" w:rsidRPr="00EE23F0">
        <w:rPr>
          <w:rFonts w:eastAsia="Times New Roman" w:cs="Times New Roman"/>
          <w:color w:val="4A4A4A"/>
          <w:sz w:val="21"/>
          <w:szCs w:val="21"/>
          <w:lang w:eastAsia="en-GB"/>
        </w:rPr>
        <w:t xml:space="preserve">. Drinking water services </w:t>
      </w:r>
      <w:r w:rsidR="00411BEB">
        <w:rPr>
          <w:rFonts w:eastAsia="Times New Roman" w:cs="Times New Roman"/>
          <w:color w:val="4A4A4A"/>
          <w:sz w:val="21"/>
          <w:szCs w:val="21"/>
          <w:lang w:eastAsia="en-GB"/>
        </w:rPr>
        <w:t>can also be</w:t>
      </w:r>
      <w:r w:rsidR="00ED6156" w:rsidRPr="00EE23F0">
        <w:rPr>
          <w:rFonts w:eastAsia="Times New Roman" w:cs="Times New Roman"/>
          <w:color w:val="4A4A4A"/>
          <w:sz w:val="21"/>
          <w:szCs w:val="21"/>
          <w:lang w:eastAsia="en-GB"/>
        </w:rPr>
        <w:t xml:space="preserve"> disaggregated by service level (</w:t>
      </w:r>
      <w:r w:rsidR="00D9193B" w:rsidRPr="00EE23F0">
        <w:rPr>
          <w:rFonts w:eastAsia="Times New Roman" w:cs="Times New Roman"/>
          <w:color w:val="4A4A4A"/>
          <w:sz w:val="21"/>
          <w:szCs w:val="21"/>
          <w:lang w:eastAsia="en-GB"/>
        </w:rPr>
        <w:t>i</w:t>
      </w:r>
      <w:r w:rsidR="00D9193B">
        <w:rPr>
          <w:rFonts w:eastAsia="Times New Roman" w:cs="Times New Roman"/>
          <w:color w:val="4A4A4A"/>
          <w:sz w:val="21"/>
          <w:szCs w:val="21"/>
          <w:lang w:eastAsia="en-GB"/>
        </w:rPr>
        <w:t>.e.</w:t>
      </w:r>
      <w:r w:rsidR="00D9193B" w:rsidRPr="00EE23F0">
        <w:rPr>
          <w:rFonts w:eastAsia="Times New Roman" w:cs="Times New Roman"/>
          <w:color w:val="4A4A4A"/>
          <w:sz w:val="21"/>
          <w:szCs w:val="21"/>
          <w:lang w:eastAsia="en-GB"/>
        </w:rPr>
        <w:t xml:space="preserve"> </w:t>
      </w:r>
      <w:r w:rsidR="00ED6156" w:rsidRPr="00EE23F0">
        <w:rPr>
          <w:rFonts w:eastAsia="Times New Roman" w:cs="Times New Roman"/>
          <w:color w:val="4A4A4A"/>
          <w:sz w:val="21"/>
          <w:szCs w:val="21"/>
          <w:lang w:eastAsia="en-GB"/>
        </w:rPr>
        <w:t>no services</w:t>
      </w:r>
      <w:r w:rsidR="00D9193B">
        <w:rPr>
          <w:rFonts w:eastAsia="Times New Roman" w:cs="Times New Roman"/>
          <w:color w:val="4A4A4A"/>
          <w:sz w:val="21"/>
          <w:szCs w:val="21"/>
          <w:lang w:eastAsia="en-GB"/>
        </w:rPr>
        <w:t>/surface water</w:t>
      </w:r>
      <w:r w:rsidR="00ED6156" w:rsidRPr="00EE23F0">
        <w:rPr>
          <w:rFonts w:eastAsia="Times New Roman" w:cs="Times New Roman"/>
          <w:color w:val="4A4A4A"/>
          <w:sz w:val="21"/>
          <w:szCs w:val="21"/>
          <w:lang w:eastAsia="en-GB"/>
        </w:rPr>
        <w:t xml:space="preserve">, </w:t>
      </w:r>
      <w:r w:rsidR="00D9193B">
        <w:rPr>
          <w:rFonts w:eastAsia="Times New Roman" w:cs="Times New Roman"/>
          <w:color w:val="4A4A4A"/>
          <w:sz w:val="21"/>
          <w:szCs w:val="21"/>
          <w:lang w:eastAsia="en-GB"/>
        </w:rPr>
        <w:t xml:space="preserve">unimproved, limited, </w:t>
      </w:r>
      <w:r w:rsidR="00ED6156" w:rsidRPr="00EE23F0">
        <w:rPr>
          <w:rFonts w:eastAsia="Times New Roman" w:cs="Times New Roman"/>
          <w:color w:val="4A4A4A"/>
          <w:sz w:val="21"/>
          <w:szCs w:val="21"/>
          <w:lang w:eastAsia="en-GB"/>
        </w:rPr>
        <w:t>basic, and safely managed services).</w:t>
      </w:r>
      <w:r w:rsidR="00411BEB">
        <w:rPr>
          <w:rFonts w:eastAsia="Times New Roman" w:cs="Times New Roman"/>
          <w:color w:val="4A4A4A"/>
          <w:sz w:val="21"/>
          <w:szCs w:val="21"/>
          <w:lang w:eastAsia="en-GB"/>
        </w:rPr>
        <w:t xml:space="preserve"> Disaggregated data are more widely available for basic </w:t>
      </w:r>
      <w:r w:rsidR="00694FF9">
        <w:rPr>
          <w:rFonts w:eastAsia="Times New Roman" w:cs="Times New Roman"/>
          <w:color w:val="4A4A4A"/>
          <w:sz w:val="21"/>
          <w:szCs w:val="21"/>
          <w:lang w:eastAsia="en-GB"/>
        </w:rPr>
        <w:t xml:space="preserve">and </w:t>
      </w:r>
      <w:r w:rsidR="00411BEB">
        <w:rPr>
          <w:rFonts w:eastAsia="Times New Roman" w:cs="Times New Roman"/>
          <w:color w:val="4A4A4A"/>
          <w:sz w:val="21"/>
          <w:szCs w:val="21"/>
          <w:lang w:eastAsia="en-GB"/>
        </w:rPr>
        <w:t>lower levels of service than for safely managed services.</w:t>
      </w:r>
    </w:p>
    <w:p w14:paraId="5852D38F" w14:textId="7C8AF321" w:rsidR="00094D64" w:rsidRDefault="00094D64" w:rsidP="00EE23F0">
      <w:pPr>
        <w:shd w:val="clear" w:color="auto" w:fill="FFFFFF"/>
        <w:spacing w:after="0"/>
        <w:contextualSpacing/>
        <w:rPr>
          <w:rFonts w:eastAsia="Times New Roman" w:cs="Times New Roman"/>
          <w:color w:val="4A4A4A"/>
          <w:sz w:val="21"/>
          <w:szCs w:val="21"/>
          <w:lang w:eastAsia="en-GB"/>
        </w:rPr>
      </w:pPr>
    </w:p>
    <w:p w14:paraId="799E458D" w14:textId="27EA6437" w:rsidR="00094D64" w:rsidRPr="00EE23F0" w:rsidRDefault="00094D64" w:rsidP="001A01A2">
      <w:pPr>
        <w:shd w:val="clear" w:color="auto" w:fill="FFFFFF"/>
        <w:spacing w:after="0"/>
        <w:contextualSpacing/>
        <w:jc w:val="both"/>
        <w:rPr>
          <w:rFonts w:eastAsia="Times New Roman" w:cs="Times New Roman"/>
          <w:color w:val="4A4A4A"/>
          <w:sz w:val="21"/>
          <w:szCs w:val="21"/>
          <w:lang w:eastAsia="en-GB"/>
        </w:rPr>
      </w:pPr>
      <w:r w:rsidRPr="00EE23F0">
        <w:rPr>
          <w:rFonts w:eastAsia="Times New Roman" w:cs="Times New Roman"/>
          <w:color w:val="4A4A4A"/>
          <w:sz w:val="21"/>
          <w:szCs w:val="21"/>
          <w:lang w:eastAsia="en-GB"/>
        </w:rPr>
        <w:lastRenderedPageBreak/>
        <w:t xml:space="preserve">Disaggregation by </w:t>
      </w:r>
      <w:r w:rsidR="00411BEB">
        <w:rPr>
          <w:rFonts w:eastAsia="Times New Roman" w:cs="Times New Roman"/>
          <w:color w:val="4A4A4A"/>
          <w:sz w:val="21"/>
          <w:szCs w:val="21"/>
          <w:lang w:eastAsia="en-GB"/>
        </w:rPr>
        <w:t>individual characteristics (</w:t>
      </w:r>
      <w:r w:rsidR="00694FF9">
        <w:rPr>
          <w:rFonts w:eastAsia="Times New Roman" w:cs="Times New Roman"/>
          <w:color w:val="4A4A4A"/>
          <w:sz w:val="21"/>
          <w:szCs w:val="21"/>
          <w:lang w:eastAsia="en-GB"/>
        </w:rPr>
        <w:t xml:space="preserve">e.g. </w:t>
      </w:r>
      <w:r w:rsidR="00411BEB">
        <w:rPr>
          <w:rFonts w:eastAsia="Times New Roman" w:cs="Times New Roman"/>
          <w:color w:val="4A4A4A"/>
          <w:sz w:val="21"/>
          <w:szCs w:val="21"/>
          <w:lang w:eastAsia="en-GB"/>
        </w:rPr>
        <w:t>age, sex, disability, etc</w:t>
      </w:r>
      <w:r w:rsidR="00785C12">
        <w:rPr>
          <w:rFonts w:eastAsia="Times New Roman" w:cs="Times New Roman"/>
          <w:color w:val="4A4A4A"/>
          <w:sz w:val="21"/>
          <w:szCs w:val="21"/>
          <w:lang w:eastAsia="en-GB"/>
        </w:rPr>
        <w:t>.</w:t>
      </w:r>
      <w:r w:rsidR="00411BEB">
        <w:rPr>
          <w:rFonts w:eastAsia="Times New Roman" w:cs="Times New Roman"/>
          <w:color w:val="4A4A4A"/>
          <w:sz w:val="21"/>
          <w:szCs w:val="21"/>
          <w:lang w:eastAsia="en-GB"/>
        </w:rPr>
        <w:t>) may also be made</w:t>
      </w:r>
      <w:r w:rsidRPr="00EE23F0">
        <w:rPr>
          <w:rFonts w:eastAsia="Times New Roman" w:cs="Times New Roman"/>
          <w:color w:val="4A4A4A"/>
          <w:sz w:val="21"/>
          <w:szCs w:val="21"/>
          <w:lang w:eastAsia="en-GB"/>
        </w:rPr>
        <w:t xml:space="preserve"> where data permit. </w:t>
      </w:r>
      <w:r w:rsidRPr="001A01A2">
        <w:rPr>
          <w:rFonts w:eastAsia="Times New Roman" w:cs="Times New Roman"/>
          <w:color w:val="4A4A4A"/>
          <w:sz w:val="21"/>
          <w:szCs w:val="21"/>
          <w:lang w:eastAsia="en-GB"/>
        </w:rPr>
        <w:t>Many of the datasets used for producing estimates are household surveys and censuses which collect information</w:t>
      </w:r>
      <w:r>
        <w:rPr>
          <w:rFonts w:eastAsia="Times New Roman" w:cs="Times New Roman"/>
          <w:color w:val="4A4A4A"/>
          <w:sz w:val="21"/>
          <w:szCs w:val="21"/>
          <w:lang w:eastAsia="en-GB"/>
        </w:rPr>
        <w:t xml:space="preserve"> on drinking water</w:t>
      </w:r>
      <w:r w:rsidRPr="001A01A2">
        <w:rPr>
          <w:rFonts w:eastAsia="Times New Roman" w:cs="Times New Roman"/>
          <w:color w:val="4A4A4A"/>
          <w:sz w:val="21"/>
          <w:szCs w:val="21"/>
          <w:lang w:eastAsia="en-GB"/>
        </w:rPr>
        <w:t xml:space="preserve"> at the household level. Such data cannot be disaggregated to provide information on intra-household variability</w:t>
      </w:r>
      <w:r w:rsidR="00694FF9">
        <w:rPr>
          <w:rFonts w:eastAsia="Times New Roman" w:cs="Times New Roman"/>
          <w:color w:val="4A4A4A"/>
          <w:sz w:val="21"/>
          <w:szCs w:val="21"/>
          <w:lang w:eastAsia="en-GB"/>
        </w:rPr>
        <w:t xml:space="preserve"> (</w:t>
      </w:r>
      <w:r w:rsidRPr="001A01A2">
        <w:rPr>
          <w:rFonts w:eastAsia="Times New Roman" w:cs="Times New Roman"/>
          <w:color w:val="4A4A4A"/>
          <w:sz w:val="21"/>
          <w:szCs w:val="21"/>
          <w:lang w:eastAsia="en-GB"/>
        </w:rPr>
        <w:t>e.g. differential use of services by gender, age, or disability</w:t>
      </w:r>
      <w:r w:rsidR="00694FF9">
        <w:rPr>
          <w:rFonts w:eastAsia="Times New Roman" w:cs="Times New Roman"/>
          <w:color w:val="4A4A4A"/>
          <w:sz w:val="21"/>
          <w:szCs w:val="21"/>
          <w:lang w:eastAsia="en-GB"/>
        </w:rPr>
        <w:t>)</w:t>
      </w:r>
      <w:r w:rsidRPr="001A01A2">
        <w:rPr>
          <w:rFonts w:eastAsia="Times New Roman" w:cs="Times New Roman"/>
          <w:color w:val="4A4A4A"/>
          <w:sz w:val="21"/>
          <w:szCs w:val="21"/>
          <w:lang w:eastAsia="en-GB"/>
        </w:rPr>
        <w:t>. The JMP seeks to highlight individual datasets which do allow assessment of intra-household variability, but these are not numerous enough to integrate into the main indicators estimated in JMP reports.</w:t>
      </w:r>
    </w:p>
    <w:p w14:paraId="270D8285" w14:textId="77777777" w:rsidR="00ED6156" w:rsidRPr="00EE23F0" w:rsidRDefault="00ED6156" w:rsidP="00EE23F0">
      <w:pPr>
        <w:shd w:val="clear" w:color="auto" w:fill="FFFFFF"/>
        <w:spacing w:after="0"/>
        <w:contextualSpacing/>
        <w:rPr>
          <w:rFonts w:eastAsia="Times New Roman" w:cs="Times New Roman"/>
          <w:color w:val="4A4A4A"/>
          <w:sz w:val="21"/>
          <w:szCs w:val="21"/>
          <w:lang w:eastAsia="en-GB"/>
        </w:rPr>
      </w:pPr>
    </w:p>
    <w:p w14:paraId="4C54F8F0" w14:textId="77777777" w:rsidR="00ED6156" w:rsidRPr="00EE23F0" w:rsidRDefault="00ED6156" w:rsidP="00EE23F0">
      <w:pPr>
        <w:shd w:val="clear" w:color="auto" w:fill="FFFFFF"/>
        <w:spacing w:after="0"/>
        <w:contextualSpacing/>
        <w:rPr>
          <w:rFonts w:eastAsia="Times New Roman" w:cs="Times New Roman"/>
          <w:b/>
          <w:bCs/>
          <w:color w:val="4A4A4A"/>
          <w:sz w:val="21"/>
          <w:szCs w:val="21"/>
          <w:lang w:eastAsia="en-GB"/>
        </w:rPr>
      </w:pPr>
      <w:r w:rsidRPr="00EE23F0">
        <w:rPr>
          <w:rFonts w:eastAsia="Times New Roman" w:cs="Times New Roman"/>
          <w:b/>
          <w:color w:val="4A4A4A"/>
          <w:sz w:val="21"/>
          <w:szCs w:val="21"/>
          <w:lang w:eastAsia="en-GB"/>
        </w:rPr>
        <w:t>Treatment of missing values</w:t>
      </w:r>
      <w:r w:rsidRPr="00EE23F0">
        <w:rPr>
          <w:rFonts w:eastAsia="Times New Roman" w:cs="Times New Roman"/>
          <w:b/>
          <w:bCs/>
          <w:color w:val="4A4A4A"/>
          <w:sz w:val="21"/>
          <w:szCs w:val="21"/>
          <w:lang w:eastAsia="en-GB"/>
        </w:rPr>
        <w:t>:</w:t>
      </w:r>
    </w:p>
    <w:p w14:paraId="72DEFA1B" w14:textId="77777777" w:rsidR="00ED6156" w:rsidRPr="00EE23F0" w:rsidRDefault="00ED6156" w:rsidP="00EE23F0">
      <w:pPr>
        <w:shd w:val="clear" w:color="auto" w:fill="FFFFFF"/>
        <w:spacing w:after="0"/>
        <w:contextualSpacing/>
        <w:rPr>
          <w:rFonts w:eastAsia="Times New Roman" w:cs="Times New Roman"/>
          <w:color w:val="4A4A4A"/>
          <w:sz w:val="21"/>
          <w:szCs w:val="21"/>
          <w:lang w:eastAsia="en-GB"/>
        </w:rPr>
      </w:pPr>
    </w:p>
    <w:p w14:paraId="6F2DE5BA" w14:textId="77777777" w:rsidR="00ED6156" w:rsidRPr="00EE23F0" w:rsidRDefault="00ED6156" w:rsidP="009001AE">
      <w:pPr>
        <w:numPr>
          <w:ilvl w:val="0"/>
          <w:numId w:val="1"/>
        </w:numPr>
        <w:shd w:val="clear" w:color="auto" w:fill="FFFFFF"/>
        <w:spacing w:after="0" w:line="240" w:lineRule="auto"/>
        <w:ind w:left="495"/>
        <w:contextualSpacing/>
        <w:outlineLvl w:val="4"/>
        <w:rPr>
          <w:rFonts w:eastAsia="Times New Roman" w:cs="Times New Roman"/>
          <w:color w:val="1C75BC"/>
          <w:sz w:val="21"/>
          <w:szCs w:val="21"/>
          <w:lang w:eastAsia="en-GB"/>
        </w:rPr>
      </w:pPr>
      <w:r w:rsidRPr="00EE23F0">
        <w:rPr>
          <w:rFonts w:eastAsia="Times New Roman" w:cs="Times New Roman"/>
          <w:color w:val="1C75BC"/>
          <w:sz w:val="21"/>
          <w:szCs w:val="21"/>
          <w:lang w:eastAsia="en-GB"/>
        </w:rPr>
        <w:t>At country level</w:t>
      </w:r>
    </w:p>
    <w:p w14:paraId="4ED2FD97" w14:textId="77777777" w:rsidR="00ED6156" w:rsidRDefault="00ED6156" w:rsidP="009B47E3">
      <w:pPr>
        <w:shd w:val="clear" w:color="auto" w:fill="FFFFFF"/>
        <w:spacing w:after="0"/>
        <w:ind w:left="495"/>
        <w:contextualSpacing/>
        <w:rPr>
          <w:rFonts w:eastAsia="Times New Roman" w:cs="Times New Roman"/>
          <w:color w:val="4A4A4A"/>
          <w:sz w:val="21"/>
          <w:szCs w:val="21"/>
          <w:lang w:eastAsia="en-GB"/>
        </w:rPr>
      </w:pPr>
      <w:r w:rsidRPr="00EE23F0">
        <w:rPr>
          <w:rFonts w:eastAsia="Times New Roman" w:cs="Times New Roman"/>
          <w:color w:val="4A4A4A"/>
          <w:sz w:val="21"/>
          <w:szCs w:val="21"/>
          <w:lang w:eastAsia="en-GB"/>
        </w:rPr>
        <w:t>The JMP method uses a simple regression model to generate time series estimates for all years including for years without data points. The JMP then shares all its estimates using its country consultation mechanism to get consensus from countries before publishing its estimates.</w:t>
      </w:r>
    </w:p>
    <w:p w14:paraId="0F576ECA" w14:textId="77777777" w:rsidR="00EE23F0" w:rsidRPr="00EE23F0" w:rsidRDefault="00EE23F0" w:rsidP="00475383">
      <w:pPr>
        <w:shd w:val="clear" w:color="auto" w:fill="FFFFFF"/>
        <w:spacing w:after="0"/>
        <w:ind w:left="495"/>
        <w:contextualSpacing/>
        <w:rPr>
          <w:rFonts w:eastAsia="Times New Roman" w:cs="Times New Roman"/>
          <w:color w:val="4A4A4A"/>
          <w:sz w:val="21"/>
          <w:szCs w:val="21"/>
          <w:lang w:eastAsia="en-GB"/>
        </w:rPr>
      </w:pPr>
    </w:p>
    <w:p w14:paraId="2841E233" w14:textId="77777777" w:rsidR="00ED6156" w:rsidRPr="00EE23F0" w:rsidRDefault="00ED6156">
      <w:pPr>
        <w:numPr>
          <w:ilvl w:val="0"/>
          <w:numId w:val="1"/>
        </w:numPr>
        <w:shd w:val="clear" w:color="auto" w:fill="FFFFFF"/>
        <w:spacing w:after="0" w:line="240" w:lineRule="auto"/>
        <w:ind w:left="495"/>
        <w:contextualSpacing/>
        <w:outlineLvl w:val="4"/>
        <w:rPr>
          <w:rFonts w:eastAsia="Times New Roman" w:cs="Times New Roman"/>
          <w:color w:val="1C75BC"/>
          <w:sz w:val="21"/>
          <w:szCs w:val="21"/>
          <w:lang w:eastAsia="en-GB"/>
        </w:rPr>
      </w:pPr>
      <w:r w:rsidRPr="00EE23F0">
        <w:rPr>
          <w:rFonts w:eastAsia="Times New Roman" w:cs="Times New Roman"/>
          <w:color w:val="1C75BC"/>
          <w:sz w:val="21"/>
          <w:szCs w:val="21"/>
          <w:lang w:eastAsia="en-GB"/>
        </w:rPr>
        <w:t>At regional and global levels</w:t>
      </w:r>
    </w:p>
    <w:p w14:paraId="22768D46" w14:textId="4962B6BA" w:rsidR="00D976B8" w:rsidRPr="008474A9" w:rsidRDefault="00D976B8" w:rsidP="008D1C6D">
      <w:pPr>
        <w:shd w:val="clear" w:color="auto" w:fill="FFFFFF"/>
        <w:spacing w:after="0"/>
        <w:ind w:left="495"/>
        <w:jc w:val="both"/>
        <w:rPr>
          <w:rFonts w:eastAsia="Times New Roman" w:cs="Times New Roman"/>
          <w:color w:val="4A4A4A"/>
          <w:sz w:val="21"/>
          <w:szCs w:val="21"/>
          <w:lang w:eastAsia="en-GB"/>
        </w:rPr>
      </w:pPr>
      <w:r w:rsidRPr="008474A9">
        <w:rPr>
          <w:rFonts w:eastAsia="Times New Roman" w:cs="Times New Roman"/>
          <w:color w:val="4A4A4A"/>
          <w:sz w:val="21"/>
          <w:szCs w:val="21"/>
          <w:lang w:eastAsia="en-GB"/>
        </w:rPr>
        <w:t>Regional and global estimates for individual elements of safely managed services are calculated provided (non</w:t>
      </w:r>
      <w:r w:rsidR="00411BEB">
        <w:rPr>
          <w:rFonts w:eastAsia="Times New Roman" w:cs="Times New Roman"/>
          <w:color w:val="4A4A4A"/>
          <w:sz w:val="21"/>
          <w:szCs w:val="21"/>
          <w:lang w:eastAsia="en-GB"/>
        </w:rPr>
        <w:t>-</w:t>
      </w:r>
      <w:r w:rsidRPr="008474A9">
        <w:rPr>
          <w:rFonts w:eastAsia="Times New Roman" w:cs="Times New Roman"/>
          <w:color w:val="4A4A4A"/>
          <w:sz w:val="21"/>
          <w:szCs w:val="21"/>
          <w:lang w:eastAsia="en-GB"/>
        </w:rPr>
        <w:t>imputed) data are available for at least 30% of the population using improved drinking water sources</w:t>
      </w:r>
      <w:r w:rsidRPr="00D976B8">
        <w:rPr>
          <w:rFonts w:cs="Univers LT Std 45 Light"/>
          <w:color w:val="000000"/>
          <w:sz w:val="19"/>
          <w:szCs w:val="19"/>
        </w:rPr>
        <w:t xml:space="preserve"> </w:t>
      </w:r>
      <w:r w:rsidRPr="008474A9">
        <w:rPr>
          <w:rFonts w:eastAsia="Times New Roman" w:cs="Times New Roman"/>
          <w:color w:val="4A4A4A"/>
          <w:sz w:val="21"/>
          <w:szCs w:val="21"/>
          <w:lang w:eastAsia="en-GB"/>
        </w:rPr>
        <w:t xml:space="preserve">within the region. In order to produce estimates for regional or global levels, imputed estimates are produced for countries lacking data. Imputed </w:t>
      </w:r>
      <w:r w:rsidR="00411BEB">
        <w:rPr>
          <w:rFonts w:eastAsia="Times New Roman" w:cs="Times New Roman"/>
          <w:color w:val="4A4A4A"/>
          <w:sz w:val="21"/>
          <w:szCs w:val="21"/>
          <w:lang w:eastAsia="en-GB"/>
        </w:rPr>
        <w:t xml:space="preserve">country </w:t>
      </w:r>
      <w:r w:rsidRPr="008474A9">
        <w:rPr>
          <w:rFonts w:eastAsia="Times New Roman" w:cs="Times New Roman"/>
          <w:color w:val="4A4A4A"/>
          <w:sz w:val="21"/>
          <w:szCs w:val="21"/>
          <w:lang w:eastAsia="en-GB"/>
        </w:rPr>
        <w:t xml:space="preserve">estimates are </w:t>
      </w:r>
      <w:r w:rsidR="00411BEB">
        <w:rPr>
          <w:rFonts w:eastAsia="Times New Roman" w:cs="Times New Roman"/>
          <w:color w:val="4A4A4A"/>
          <w:sz w:val="21"/>
          <w:szCs w:val="21"/>
          <w:lang w:eastAsia="en-GB"/>
        </w:rPr>
        <w:t xml:space="preserve">not published and only </w:t>
      </w:r>
      <w:r w:rsidRPr="008474A9">
        <w:rPr>
          <w:rFonts w:eastAsia="Times New Roman" w:cs="Times New Roman"/>
          <w:color w:val="4A4A4A"/>
          <w:sz w:val="21"/>
          <w:szCs w:val="21"/>
          <w:lang w:eastAsia="en-GB"/>
        </w:rPr>
        <w:t xml:space="preserve">used for aggregation. </w:t>
      </w:r>
    </w:p>
    <w:p w14:paraId="028F7574" w14:textId="1CC1B6DA" w:rsidR="00ED6156" w:rsidRPr="002E2CA9" w:rsidRDefault="00ED6156" w:rsidP="00EE23F0">
      <w:pPr>
        <w:shd w:val="clear" w:color="auto" w:fill="FFFFFF"/>
        <w:spacing w:after="0"/>
        <w:ind w:left="495"/>
        <w:contextualSpacing/>
        <w:rPr>
          <w:rFonts w:eastAsia="Times New Roman" w:cs="Times New Roman"/>
          <w:color w:val="4A4A4A"/>
          <w:sz w:val="21"/>
          <w:szCs w:val="21"/>
          <w:lang w:eastAsia="en-GB"/>
        </w:rPr>
      </w:pPr>
    </w:p>
    <w:p w14:paraId="54999C16" w14:textId="77777777" w:rsidR="00ED6156" w:rsidRPr="00EE23F0" w:rsidRDefault="00ED6156" w:rsidP="00EE23F0">
      <w:pPr>
        <w:shd w:val="clear" w:color="auto" w:fill="FFFFFF"/>
        <w:spacing w:after="0"/>
        <w:contextualSpacing/>
        <w:rPr>
          <w:rFonts w:eastAsia="Times New Roman" w:cs="Times New Roman"/>
          <w:b/>
          <w:bCs/>
          <w:color w:val="4A4A4A"/>
          <w:sz w:val="21"/>
          <w:szCs w:val="21"/>
          <w:lang w:eastAsia="en-GB"/>
        </w:rPr>
      </w:pPr>
    </w:p>
    <w:p w14:paraId="2405D3A2" w14:textId="77777777" w:rsidR="00ED6156" w:rsidRPr="00EE23F0" w:rsidRDefault="00ED6156" w:rsidP="00EE23F0">
      <w:pPr>
        <w:shd w:val="clear" w:color="auto" w:fill="FFFFFF"/>
        <w:spacing w:after="0"/>
        <w:contextualSpacing/>
        <w:rPr>
          <w:rFonts w:eastAsia="Times New Roman" w:cs="Times New Roman"/>
          <w:color w:val="4A4A4A"/>
          <w:sz w:val="21"/>
          <w:szCs w:val="21"/>
          <w:lang w:eastAsia="en-GB"/>
        </w:rPr>
      </w:pPr>
      <w:r w:rsidRPr="00EE23F0">
        <w:rPr>
          <w:rFonts w:eastAsia="Times New Roman" w:cs="Times New Roman"/>
          <w:b/>
          <w:bCs/>
          <w:color w:val="4A4A4A"/>
          <w:sz w:val="21"/>
          <w:szCs w:val="21"/>
          <w:lang w:eastAsia="en-GB"/>
        </w:rPr>
        <w:t>Regional aggregates:</w:t>
      </w:r>
    </w:p>
    <w:p w14:paraId="2B4662AE" w14:textId="3D6E8A8C" w:rsidR="00AE42C3" w:rsidRDefault="00AE42C3" w:rsidP="00AE42C3">
      <w:pPr>
        <w:shd w:val="clear" w:color="auto" w:fill="FFFFFF"/>
        <w:spacing w:after="0"/>
        <w:contextualSpacing/>
        <w:jc w:val="both"/>
        <w:rPr>
          <w:rFonts w:eastAsia="Times New Roman" w:cs="Times New Roman"/>
          <w:color w:val="4A4A4A"/>
          <w:sz w:val="21"/>
          <w:szCs w:val="21"/>
          <w:lang w:eastAsia="en-GB"/>
        </w:rPr>
      </w:pPr>
    </w:p>
    <w:p w14:paraId="54C5F02E" w14:textId="4A3EAB6E" w:rsidR="00AE42C3" w:rsidRPr="00AE42C3" w:rsidRDefault="00AE42C3" w:rsidP="00AE42C3">
      <w:pPr>
        <w:shd w:val="clear" w:color="auto" w:fill="FFFFFF"/>
        <w:spacing w:after="0"/>
        <w:contextualSpacing/>
        <w:jc w:val="both"/>
        <w:rPr>
          <w:rFonts w:eastAsia="Times New Roman" w:cs="Times New Roman"/>
          <w:color w:val="4A4A4A"/>
          <w:sz w:val="21"/>
          <w:szCs w:val="21"/>
          <w:lang w:eastAsia="en-GB"/>
        </w:rPr>
      </w:pPr>
      <w:r w:rsidRPr="008474A9">
        <w:rPr>
          <w:rFonts w:eastAsia="Times New Roman" w:cs="Times New Roman"/>
          <w:color w:val="4A4A4A"/>
          <w:sz w:val="21"/>
          <w:szCs w:val="21"/>
          <w:lang w:eastAsia="en-GB"/>
        </w:rPr>
        <w:t xml:space="preserve">For safely managed drinking water services, the proportions of the </w:t>
      </w:r>
      <w:r w:rsidR="00E7505E">
        <w:rPr>
          <w:rFonts w:eastAsia="Times New Roman" w:cs="Times New Roman"/>
          <w:color w:val="4A4A4A"/>
          <w:sz w:val="21"/>
          <w:szCs w:val="21"/>
          <w:lang w:eastAsia="en-GB"/>
        </w:rPr>
        <w:t xml:space="preserve">regional </w:t>
      </w:r>
      <w:r w:rsidRPr="008474A9">
        <w:rPr>
          <w:rFonts w:eastAsia="Times New Roman" w:cs="Times New Roman"/>
          <w:color w:val="4A4A4A"/>
          <w:sz w:val="21"/>
          <w:szCs w:val="21"/>
          <w:lang w:eastAsia="en-GB"/>
        </w:rPr>
        <w:t xml:space="preserve">population using </w:t>
      </w:r>
      <w:r w:rsidR="00411BEB">
        <w:rPr>
          <w:rFonts w:eastAsia="Times New Roman" w:cs="Times New Roman"/>
          <w:color w:val="4A4A4A"/>
          <w:sz w:val="21"/>
          <w:szCs w:val="21"/>
          <w:lang w:eastAsia="en-GB"/>
        </w:rPr>
        <w:t xml:space="preserve">improved </w:t>
      </w:r>
      <w:r w:rsidRPr="008474A9">
        <w:rPr>
          <w:rFonts w:eastAsia="Times New Roman" w:cs="Times New Roman"/>
          <w:color w:val="4A4A4A"/>
          <w:sz w:val="21"/>
          <w:szCs w:val="21"/>
          <w:lang w:eastAsia="en-GB"/>
        </w:rPr>
        <w:t>drinking water sources that are accessible on premises, available when needed and free from contamination are calculated as weighted averages amongst populations using improved drinking water sources. The resulting ratios are multiplied by the proportion of the population using improved drinking water sources in each region. Following the approach taken for countries, the proportion of the population using safely managed drinking water services is then calculated at regional and global levels by taking a minimum of the three elements, or of two elements if either accessibility or availability is missing. These proportions are calculated separately for urban and rural areas and, where possible, a weighted average is made of rural and urban populations to produce total estimates for the region or world.</w:t>
      </w:r>
    </w:p>
    <w:p w14:paraId="0AF9E809" w14:textId="77777777" w:rsidR="00AE42C3" w:rsidRDefault="00AE42C3" w:rsidP="00C9070E">
      <w:pPr>
        <w:shd w:val="clear" w:color="auto" w:fill="FFFFFF"/>
        <w:spacing w:after="0"/>
        <w:contextualSpacing/>
        <w:rPr>
          <w:rFonts w:eastAsia="Times New Roman" w:cs="Times New Roman"/>
          <w:color w:val="4A4A4A"/>
          <w:sz w:val="21"/>
          <w:szCs w:val="21"/>
          <w:lang w:eastAsia="en-GB"/>
        </w:rPr>
      </w:pPr>
    </w:p>
    <w:p w14:paraId="34839463" w14:textId="69399868" w:rsidR="00C9070E" w:rsidRDefault="00ED6156" w:rsidP="00C9070E">
      <w:pPr>
        <w:shd w:val="clear" w:color="auto" w:fill="FFFFFF"/>
        <w:spacing w:after="0"/>
        <w:contextualSpacing/>
        <w:rPr>
          <w:rFonts w:eastAsia="Times New Roman" w:cs="Times New Roman"/>
          <w:color w:val="4A4A4A"/>
          <w:sz w:val="21"/>
          <w:szCs w:val="21"/>
          <w:lang w:eastAsia="en-GB"/>
        </w:rPr>
      </w:pPr>
      <w:r w:rsidRPr="00EE23F0">
        <w:rPr>
          <w:rFonts w:eastAsia="Times New Roman" w:cs="Times New Roman"/>
          <w:color w:val="4A4A4A"/>
          <w:sz w:val="21"/>
          <w:szCs w:val="21"/>
          <w:lang w:eastAsia="en-GB"/>
        </w:rPr>
        <w:t>For more details on JMP rules and methods</w:t>
      </w:r>
      <w:r w:rsidR="00C9070E">
        <w:rPr>
          <w:rFonts w:eastAsia="Times New Roman" w:cs="Times New Roman"/>
          <w:color w:val="4A4A4A"/>
          <w:sz w:val="21"/>
          <w:szCs w:val="21"/>
          <w:lang w:eastAsia="en-GB"/>
        </w:rPr>
        <w:t xml:space="preserve">: </w:t>
      </w:r>
      <w:r w:rsidR="00C9070E" w:rsidRPr="00C9070E">
        <w:rPr>
          <w:rFonts w:eastAsia="Times New Roman" w:cs="Times New Roman"/>
          <w:color w:val="4A4A4A"/>
          <w:sz w:val="21"/>
          <w:szCs w:val="21"/>
          <w:lang w:eastAsia="en-GB"/>
        </w:rPr>
        <w:t>JMP Methodology: 2017 update and SDG baselines</w:t>
      </w:r>
      <w:r w:rsidR="00C9070E">
        <w:rPr>
          <w:rFonts w:eastAsia="Times New Roman" w:cs="Times New Roman"/>
          <w:color w:val="4A4A4A"/>
          <w:sz w:val="21"/>
          <w:szCs w:val="21"/>
          <w:lang w:eastAsia="en-GB"/>
        </w:rPr>
        <w:t>:</w:t>
      </w:r>
    </w:p>
    <w:p w14:paraId="36E06C76" w14:textId="4DB42A3A" w:rsidR="00C9070E" w:rsidRDefault="002C7D80" w:rsidP="00C9070E">
      <w:pPr>
        <w:shd w:val="clear" w:color="auto" w:fill="FFFFFF"/>
        <w:spacing w:after="0"/>
        <w:contextualSpacing/>
        <w:rPr>
          <w:rFonts w:eastAsia="Times New Roman" w:cs="Times New Roman"/>
          <w:color w:val="4A4A4A"/>
          <w:sz w:val="21"/>
          <w:szCs w:val="21"/>
          <w:lang w:eastAsia="en-GB"/>
        </w:rPr>
      </w:pPr>
      <w:hyperlink r:id="rId11" w:history="1">
        <w:r w:rsidR="009001AE" w:rsidRPr="0009391C">
          <w:rPr>
            <w:rStyle w:val="Hyperlink"/>
            <w:rFonts w:eastAsia="Times New Roman" w:cs="Times New Roman"/>
            <w:sz w:val="21"/>
            <w:szCs w:val="21"/>
            <w:lang w:eastAsia="en-GB"/>
          </w:rPr>
          <w:t>https://washdata.org/sites/default/files/documents/reports/2018-04/JMP-2017-update-methodology.pdf</w:t>
        </w:r>
      </w:hyperlink>
    </w:p>
    <w:p w14:paraId="7B47F3C8" w14:textId="77777777" w:rsidR="00ED6156" w:rsidRPr="00EE23F0" w:rsidRDefault="00ED6156" w:rsidP="00EE23F0">
      <w:pPr>
        <w:shd w:val="clear" w:color="auto" w:fill="FFFFFF"/>
        <w:spacing w:after="0"/>
        <w:contextualSpacing/>
        <w:rPr>
          <w:rFonts w:eastAsia="Times New Roman" w:cs="Times New Roman"/>
          <w:color w:val="4A4A4A"/>
          <w:sz w:val="21"/>
          <w:szCs w:val="21"/>
          <w:lang w:eastAsia="en-GB"/>
        </w:rPr>
      </w:pPr>
    </w:p>
    <w:p w14:paraId="12603E10" w14:textId="77777777" w:rsidR="00ED6156" w:rsidRPr="00EE23F0" w:rsidRDefault="00ED6156" w:rsidP="00EE23F0">
      <w:pPr>
        <w:keepNext/>
        <w:keepLines/>
        <w:shd w:val="clear" w:color="auto" w:fill="FFFFFF"/>
        <w:spacing w:after="0"/>
        <w:contextualSpacing/>
        <w:rPr>
          <w:rFonts w:eastAsia="Times New Roman" w:cs="Times New Roman"/>
          <w:color w:val="4A4A4A"/>
          <w:sz w:val="21"/>
          <w:szCs w:val="21"/>
          <w:lang w:eastAsia="en-GB"/>
        </w:rPr>
      </w:pPr>
      <w:r w:rsidRPr="00EE23F0">
        <w:rPr>
          <w:rFonts w:eastAsia="Times New Roman" w:cs="Times New Roman"/>
          <w:b/>
          <w:bCs/>
          <w:color w:val="4A4A4A"/>
          <w:sz w:val="21"/>
          <w:szCs w:val="21"/>
          <w:lang w:eastAsia="en-GB"/>
        </w:rPr>
        <w:lastRenderedPageBreak/>
        <w:t>Sources of discrepancies:</w:t>
      </w:r>
    </w:p>
    <w:p w14:paraId="1139AFC7" w14:textId="77777777" w:rsidR="00ED6156" w:rsidRPr="00EE23F0" w:rsidRDefault="00ED6156" w:rsidP="00EE23F0">
      <w:pPr>
        <w:keepNext/>
        <w:keepLines/>
        <w:shd w:val="clear" w:color="auto" w:fill="FFFFFF"/>
        <w:spacing w:after="0"/>
        <w:contextualSpacing/>
        <w:rPr>
          <w:rFonts w:eastAsia="Times New Roman" w:cs="Times New Roman"/>
          <w:color w:val="4A4A4A"/>
          <w:sz w:val="21"/>
          <w:szCs w:val="21"/>
          <w:lang w:eastAsia="en-GB"/>
        </w:rPr>
      </w:pPr>
    </w:p>
    <w:p w14:paraId="6D190F1A" w14:textId="1A8742FF" w:rsidR="00ED6156" w:rsidRPr="00EE23F0" w:rsidRDefault="00ED6156" w:rsidP="009E34FD">
      <w:pPr>
        <w:keepNext/>
        <w:keepLines/>
        <w:shd w:val="clear" w:color="auto" w:fill="FFFFFF"/>
        <w:spacing w:after="0"/>
        <w:contextualSpacing/>
        <w:jc w:val="both"/>
        <w:rPr>
          <w:rFonts w:eastAsia="Times New Roman" w:cs="Times New Roman"/>
          <w:color w:val="4A4A4A"/>
          <w:sz w:val="21"/>
          <w:szCs w:val="21"/>
          <w:lang w:eastAsia="en-GB"/>
        </w:rPr>
      </w:pPr>
      <w:r w:rsidRPr="00EE23F0">
        <w:rPr>
          <w:rFonts w:eastAsia="Times New Roman" w:cs="Times New Roman"/>
          <w:color w:val="4A4A4A"/>
          <w:sz w:val="21"/>
          <w:szCs w:val="21"/>
          <w:lang w:eastAsia="en-GB"/>
        </w:rPr>
        <w:t>JMP estimates are based on national sources of data approved as official statistics. Differences between global and national figures arise due to differences in indicator definitions and methods used in calculating national coverage estimates. In some cases</w:t>
      </w:r>
      <w:r w:rsidR="009001AE">
        <w:rPr>
          <w:rFonts w:eastAsia="Times New Roman" w:cs="Times New Roman"/>
          <w:color w:val="4A4A4A"/>
          <w:sz w:val="21"/>
          <w:szCs w:val="21"/>
          <w:lang w:eastAsia="en-GB"/>
        </w:rPr>
        <w:t>,</w:t>
      </w:r>
      <w:r w:rsidRPr="00EE23F0">
        <w:rPr>
          <w:rFonts w:eastAsia="Times New Roman" w:cs="Times New Roman"/>
          <w:color w:val="4A4A4A"/>
          <w:sz w:val="21"/>
          <w:szCs w:val="21"/>
          <w:lang w:eastAsia="en-GB"/>
        </w:rPr>
        <w:t xml:space="preserve"> national estimates are based on the most recent data point rather than from regression on all data points as done by the JMP.</w:t>
      </w:r>
      <w:r w:rsidR="007165F2">
        <w:rPr>
          <w:rFonts w:eastAsia="Times New Roman" w:cs="Times New Roman"/>
          <w:color w:val="4A4A4A"/>
          <w:sz w:val="21"/>
          <w:szCs w:val="21"/>
          <w:lang w:eastAsia="en-GB"/>
        </w:rPr>
        <w:t xml:space="preserve"> </w:t>
      </w:r>
      <w:r w:rsidR="00285007" w:rsidRPr="00285007">
        <w:rPr>
          <w:rFonts w:eastAsia="Times New Roman" w:cs="Times New Roman"/>
          <w:color w:val="4A4A4A"/>
          <w:sz w:val="21"/>
          <w:szCs w:val="21"/>
          <w:lang w:eastAsia="en-GB"/>
        </w:rPr>
        <w:t xml:space="preserve">In order to generate national estimates, </w:t>
      </w:r>
      <w:r w:rsidR="00BA6797">
        <w:rPr>
          <w:rFonts w:eastAsia="Times New Roman" w:cs="Times New Roman"/>
          <w:color w:val="4A4A4A"/>
          <w:sz w:val="21"/>
          <w:szCs w:val="21"/>
          <w:lang w:eastAsia="en-GB"/>
        </w:rPr>
        <w:t xml:space="preserve">the </w:t>
      </w:r>
      <w:r w:rsidR="00285007" w:rsidRPr="00285007">
        <w:rPr>
          <w:rFonts w:eastAsia="Times New Roman" w:cs="Times New Roman"/>
          <w:color w:val="4A4A4A"/>
          <w:sz w:val="21"/>
          <w:szCs w:val="21"/>
          <w:lang w:eastAsia="en-GB"/>
        </w:rPr>
        <w:t>JMP uses data that are representative of urban and rural populations and UN population estimates and projections (</w:t>
      </w:r>
      <w:r w:rsidR="009001AE">
        <w:rPr>
          <w:rFonts w:eastAsia="Times New Roman" w:cs="Times New Roman"/>
          <w:color w:val="4A4A4A"/>
          <w:sz w:val="21"/>
          <w:szCs w:val="21"/>
          <w:lang w:eastAsia="en-GB"/>
        </w:rPr>
        <w:t>UN DESA</w:t>
      </w:r>
      <w:r w:rsidR="008D1C6D">
        <w:rPr>
          <w:rFonts w:eastAsia="Times New Roman" w:cs="Times New Roman"/>
          <w:color w:val="4A4A4A"/>
          <w:sz w:val="21"/>
          <w:szCs w:val="21"/>
          <w:lang w:eastAsia="en-GB"/>
        </w:rPr>
        <w:t xml:space="preserve"> </w:t>
      </w:r>
      <w:r w:rsidR="00285007" w:rsidRPr="00285007">
        <w:rPr>
          <w:rFonts w:eastAsia="Times New Roman" w:cs="Times New Roman"/>
          <w:color w:val="4A4A4A"/>
          <w:sz w:val="21"/>
          <w:szCs w:val="21"/>
          <w:lang w:eastAsia="en-GB"/>
        </w:rPr>
        <w:t>World Population Prospects</w:t>
      </w:r>
      <w:r w:rsidR="009001AE">
        <w:rPr>
          <w:rFonts w:eastAsia="Times New Roman" w:cs="Times New Roman"/>
          <w:color w:val="4A4A4A"/>
          <w:sz w:val="21"/>
          <w:szCs w:val="21"/>
          <w:lang w:eastAsia="en-GB"/>
        </w:rPr>
        <w:t xml:space="preserve">: </w:t>
      </w:r>
      <w:hyperlink r:id="rId12" w:history="1">
        <w:r w:rsidR="008C5B63" w:rsidRPr="00BB6AFF">
          <w:rPr>
            <w:rStyle w:val="Hyperlink"/>
            <w:rFonts w:eastAsia="Times New Roman" w:cs="Times New Roman"/>
            <w:sz w:val="21"/>
            <w:szCs w:val="21"/>
            <w:lang w:eastAsia="en-GB"/>
          </w:rPr>
          <w:t>https://population.un.org/wpp/</w:t>
        </w:r>
      </w:hyperlink>
      <w:bookmarkStart w:id="5" w:name="_Hlk75879170"/>
      <w:bookmarkStart w:id="6" w:name="_Hlk75882494"/>
      <w:r w:rsidR="00EE4630">
        <w:rPr>
          <w:rFonts w:eastAsia="Times New Roman" w:cs="Times New Roman"/>
          <w:color w:val="4A4A4A"/>
          <w:sz w:val="21"/>
          <w:szCs w:val="21"/>
          <w:lang w:eastAsia="en-GB"/>
        </w:rPr>
        <w:t xml:space="preserve">; World Urbanization Projects: </w:t>
      </w:r>
      <w:hyperlink r:id="rId13" w:history="1">
        <w:r w:rsidR="00EE4630" w:rsidRPr="00CF1487">
          <w:rPr>
            <w:rStyle w:val="Hyperlink"/>
            <w:rFonts w:eastAsia="Times New Roman" w:cs="Times New Roman"/>
            <w:sz w:val="21"/>
            <w:szCs w:val="21"/>
            <w:lang w:eastAsia="en-GB"/>
          </w:rPr>
          <w:t>https://population.un.org/wup</w:t>
        </w:r>
      </w:hyperlink>
      <w:r w:rsidR="00EE4630">
        <w:rPr>
          <w:rFonts w:eastAsia="Times New Roman" w:cs="Times New Roman"/>
          <w:color w:val="4A4A4A"/>
          <w:sz w:val="21"/>
          <w:szCs w:val="21"/>
          <w:lang w:eastAsia="en-GB"/>
        </w:rPr>
        <w:t xml:space="preserve">) </w:t>
      </w:r>
      <w:bookmarkEnd w:id="5"/>
      <w:bookmarkEnd w:id="6"/>
      <w:r w:rsidR="003B1945">
        <w:rPr>
          <w:rFonts w:eastAsia="Times New Roman" w:cs="Times New Roman"/>
          <w:color w:val="4A4A4A"/>
          <w:sz w:val="21"/>
          <w:szCs w:val="21"/>
          <w:lang w:eastAsia="en-GB"/>
        </w:rPr>
        <w:t>which may differ from national population estimates</w:t>
      </w:r>
      <w:r w:rsidR="00285007" w:rsidRPr="00285007">
        <w:rPr>
          <w:rFonts w:eastAsia="Times New Roman" w:cs="Times New Roman"/>
          <w:color w:val="4A4A4A"/>
          <w:sz w:val="21"/>
          <w:szCs w:val="21"/>
          <w:lang w:eastAsia="en-GB"/>
        </w:rPr>
        <w:t>.</w:t>
      </w:r>
      <w:r w:rsidR="00285007">
        <w:rPr>
          <w:rFonts w:eastAsia="Times New Roman" w:cs="Times New Roman"/>
          <w:color w:val="4A4A4A"/>
          <w:sz w:val="21"/>
          <w:szCs w:val="21"/>
          <w:lang w:eastAsia="en-GB"/>
        </w:rPr>
        <w:t xml:space="preserve"> </w:t>
      </w:r>
    </w:p>
    <w:p w14:paraId="75653FEB" w14:textId="77777777" w:rsidR="00ED6156" w:rsidRPr="00EE23F0" w:rsidRDefault="00ED6156" w:rsidP="00EE23F0">
      <w:pPr>
        <w:shd w:val="clear" w:color="auto" w:fill="FFFFFF"/>
        <w:spacing w:after="0"/>
        <w:contextualSpacing/>
        <w:rPr>
          <w:rFonts w:eastAsia="Times New Roman" w:cs="Times New Roman"/>
          <w:color w:val="4A4A4A"/>
          <w:sz w:val="21"/>
          <w:szCs w:val="21"/>
          <w:lang w:eastAsia="en-GB"/>
        </w:rPr>
      </w:pPr>
    </w:p>
    <w:p w14:paraId="485214BB" w14:textId="77777777" w:rsidR="00ED6156" w:rsidRPr="00EE23F0" w:rsidRDefault="00ED6156" w:rsidP="00EE23F0">
      <w:pPr>
        <w:pBdr>
          <w:bottom w:val="single" w:sz="12" w:space="4" w:color="DDDDDD"/>
        </w:pBdr>
        <w:shd w:val="clear" w:color="auto" w:fill="FFFFFF"/>
        <w:spacing w:after="0"/>
        <w:contextualSpacing/>
        <w:outlineLvl w:val="2"/>
        <w:rPr>
          <w:rFonts w:eastAsia="Times New Roman" w:cs="Times New Roman"/>
          <w:color w:val="1C75BC"/>
          <w:sz w:val="36"/>
          <w:szCs w:val="36"/>
          <w:lang w:eastAsia="en-GB"/>
        </w:rPr>
      </w:pPr>
      <w:r w:rsidRPr="00EE23F0">
        <w:rPr>
          <w:rFonts w:eastAsia="Times New Roman" w:cs="Times New Roman"/>
          <w:color w:val="1C75BC"/>
          <w:sz w:val="36"/>
          <w:szCs w:val="36"/>
          <w:lang w:eastAsia="en-GB"/>
        </w:rPr>
        <w:t>Data Sources</w:t>
      </w:r>
    </w:p>
    <w:p w14:paraId="0FF2153D" w14:textId="77777777" w:rsidR="00ED6156" w:rsidRPr="00EE23F0" w:rsidRDefault="00ED6156" w:rsidP="00EE23F0">
      <w:pPr>
        <w:shd w:val="clear" w:color="auto" w:fill="FFFFFF"/>
        <w:spacing w:after="0"/>
        <w:contextualSpacing/>
        <w:rPr>
          <w:rFonts w:eastAsia="Times New Roman" w:cs="Times New Roman"/>
          <w:b/>
          <w:bCs/>
          <w:color w:val="4A4A4A"/>
          <w:sz w:val="21"/>
          <w:szCs w:val="21"/>
          <w:lang w:eastAsia="en-GB"/>
        </w:rPr>
      </w:pPr>
    </w:p>
    <w:p w14:paraId="55258DB1" w14:textId="77777777" w:rsidR="00ED6156" w:rsidRPr="00EE23F0" w:rsidRDefault="00ED6156" w:rsidP="00EE23F0">
      <w:pPr>
        <w:shd w:val="clear" w:color="auto" w:fill="FFFFFF"/>
        <w:spacing w:after="0"/>
        <w:contextualSpacing/>
        <w:rPr>
          <w:rFonts w:eastAsia="Times New Roman" w:cs="Times New Roman"/>
          <w:color w:val="4A4A4A"/>
          <w:sz w:val="21"/>
          <w:szCs w:val="21"/>
          <w:lang w:eastAsia="en-GB"/>
        </w:rPr>
      </w:pPr>
      <w:r w:rsidRPr="00EE23F0">
        <w:rPr>
          <w:rFonts w:eastAsia="Times New Roman" w:cs="Times New Roman"/>
          <w:b/>
          <w:bCs/>
          <w:color w:val="4A4A4A"/>
          <w:sz w:val="21"/>
          <w:szCs w:val="21"/>
          <w:lang w:eastAsia="en-GB"/>
        </w:rPr>
        <w:t>Description:</w:t>
      </w:r>
    </w:p>
    <w:p w14:paraId="1CB9928C" w14:textId="77777777" w:rsidR="00ED6156" w:rsidRPr="00EE23F0" w:rsidRDefault="00ED6156" w:rsidP="00EE23F0">
      <w:pPr>
        <w:shd w:val="clear" w:color="auto" w:fill="FFFFFF"/>
        <w:spacing w:after="0"/>
        <w:contextualSpacing/>
        <w:rPr>
          <w:rFonts w:eastAsia="Times New Roman" w:cs="Times New Roman"/>
          <w:color w:val="4A4A4A"/>
          <w:sz w:val="21"/>
          <w:szCs w:val="21"/>
          <w:lang w:eastAsia="en-GB"/>
        </w:rPr>
      </w:pPr>
    </w:p>
    <w:p w14:paraId="73F42881" w14:textId="77777777" w:rsidR="00231295" w:rsidRPr="009E34FD" w:rsidRDefault="00231295" w:rsidP="00231295">
      <w:pPr>
        <w:pStyle w:val="Pa0"/>
        <w:rPr>
          <w:rFonts w:asciiTheme="minorHAnsi" w:eastAsia="Times New Roman" w:hAnsiTheme="minorHAnsi" w:cs="Times New Roman"/>
          <w:color w:val="4A4A4A"/>
          <w:sz w:val="21"/>
          <w:szCs w:val="21"/>
          <w:lang w:val="en-GB" w:eastAsia="en-GB"/>
        </w:rPr>
      </w:pPr>
      <w:r w:rsidRPr="009E34FD">
        <w:rPr>
          <w:rFonts w:asciiTheme="minorHAnsi" w:eastAsia="Times New Roman" w:hAnsiTheme="minorHAnsi" w:cs="Times New Roman"/>
          <w:color w:val="4A4A4A"/>
          <w:sz w:val="21"/>
          <w:szCs w:val="21"/>
          <w:lang w:val="en-GB" w:eastAsia="en-GB"/>
        </w:rPr>
        <w:t>Data</w:t>
      </w:r>
      <w:r>
        <w:rPr>
          <w:rFonts w:asciiTheme="minorHAnsi" w:eastAsia="Times New Roman" w:hAnsiTheme="minorHAnsi" w:cs="Times New Roman"/>
          <w:color w:val="4A4A4A"/>
          <w:sz w:val="21"/>
          <w:szCs w:val="21"/>
          <w:lang w:val="en-GB" w:eastAsia="en-GB"/>
        </w:rPr>
        <w:t xml:space="preserve"> sources</w:t>
      </w:r>
      <w:r w:rsidRPr="009E34FD">
        <w:rPr>
          <w:rFonts w:asciiTheme="minorHAnsi" w:eastAsia="Times New Roman" w:hAnsiTheme="minorHAnsi" w:cs="Times New Roman"/>
          <w:color w:val="4A4A4A"/>
          <w:sz w:val="21"/>
          <w:szCs w:val="21"/>
          <w:lang w:val="en-GB" w:eastAsia="en-GB"/>
        </w:rPr>
        <w:t xml:space="preserve"> included in the JMP database </w:t>
      </w:r>
      <w:r>
        <w:rPr>
          <w:rFonts w:asciiTheme="minorHAnsi" w:eastAsia="Times New Roman" w:hAnsiTheme="minorHAnsi" w:cs="Times New Roman"/>
          <w:color w:val="4A4A4A"/>
          <w:sz w:val="21"/>
          <w:szCs w:val="21"/>
          <w:lang w:val="en-GB" w:eastAsia="en-GB"/>
        </w:rPr>
        <w:t>are</w:t>
      </w:r>
      <w:r w:rsidRPr="009E34FD">
        <w:rPr>
          <w:rFonts w:asciiTheme="minorHAnsi" w:eastAsia="Times New Roman" w:hAnsiTheme="minorHAnsi" w:cs="Times New Roman"/>
          <w:color w:val="4A4A4A"/>
          <w:sz w:val="21"/>
          <w:szCs w:val="21"/>
          <w:lang w:val="en-GB" w:eastAsia="en-GB"/>
        </w:rPr>
        <w:t xml:space="preserve">: </w:t>
      </w:r>
    </w:p>
    <w:p w14:paraId="78C2CA1B" w14:textId="5283C662" w:rsidR="00231295" w:rsidRPr="009E34FD" w:rsidRDefault="00231295" w:rsidP="00231295">
      <w:pPr>
        <w:pStyle w:val="Pa13"/>
        <w:numPr>
          <w:ilvl w:val="0"/>
          <w:numId w:val="2"/>
        </w:numPr>
        <w:rPr>
          <w:rFonts w:asciiTheme="minorHAnsi" w:eastAsia="Times New Roman" w:hAnsiTheme="minorHAnsi" w:cs="Times New Roman"/>
          <w:color w:val="4A4A4A"/>
          <w:sz w:val="21"/>
          <w:szCs w:val="21"/>
          <w:lang w:val="en-GB" w:eastAsia="en-GB"/>
        </w:rPr>
      </w:pPr>
      <w:r w:rsidRPr="009E34FD">
        <w:rPr>
          <w:rFonts w:asciiTheme="minorHAnsi" w:eastAsia="Times New Roman" w:hAnsiTheme="minorHAnsi" w:cs="Times New Roman"/>
          <w:color w:val="4A4A4A"/>
          <w:sz w:val="21"/>
          <w:szCs w:val="21"/>
          <w:lang w:val="en-GB" w:eastAsia="en-GB"/>
        </w:rPr>
        <w:t>Censuses, which in principle collect basic data from all people living within a country</w:t>
      </w:r>
      <w:r>
        <w:rPr>
          <w:rFonts w:asciiTheme="minorHAnsi" w:eastAsia="Times New Roman" w:hAnsiTheme="minorHAnsi" w:cs="Times New Roman"/>
          <w:color w:val="4A4A4A"/>
          <w:sz w:val="21"/>
          <w:szCs w:val="21"/>
          <w:lang w:val="en-GB" w:eastAsia="en-GB"/>
        </w:rPr>
        <w:t xml:space="preserve"> and</w:t>
      </w:r>
      <w:r w:rsidRPr="00A40C9A">
        <w:rPr>
          <w:rFonts w:asciiTheme="minorHAnsi" w:eastAsia="Times New Roman" w:hAnsiTheme="minorHAnsi" w:cs="Times New Roman"/>
          <w:color w:val="4A4A4A"/>
          <w:sz w:val="21"/>
          <w:szCs w:val="21"/>
          <w:lang w:val="en-GB" w:eastAsia="en-GB"/>
        </w:rPr>
        <w:t xml:space="preserve"> </w:t>
      </w:r>
      <w:r w:rsidR="00EE4630">
        <w:rPr>
          <w:rFonts w:asciiTheme="minorHAnsi" w:eastAsia="Times New Roman" w:hAnsiTheme="minorHAnsi" w:cs="Times New Roman"/>
          <w:color w:val="4A4A4A"/>
          <w:sz w:val="21"/>
          <w:szCs w:val="21"/>
          <w:lang w:val="en-GB" w:eastAsia="en-GB"/>
        </w:rPr>
        <w:t xml:space="preserve">are </w:t>
      </w:r>
      <w:r w:rsidRPr="009E34FD">
        <w:rPr>
          <w:rFonts w:asciiTheme="minorHAnsi" w:eastAsia="Times New Roman" w:hAnsiTheme="minorHAnsi" w:cs="Times New Roman"/>
          <w:color w:val="4A4A4A"/>
          <w:sz w:val="21"/>
          <w:szCs w:val="21"/>
          <w:lang w:val="en-GB" w:eastAsia="en-GB"/>
        </w:rPr>
        <w:t xml:space="preserve">led by national statistical offices. </w:t>
      </w:r>
    </w:p>
    <w:p w14:paraId="63D067B7" w14:textId="77777777" w:rsidR="00231295" w:rsidRPr="009E34FD" w:rsidRDefault="00231295" w:rsidP="00231295">
      <w:pPr>
        <w:pStyle w:val="Pa13"/>
        <w:numPr>
          <w:ilvl w:val="0"/>
          <w:numId w:val="2"/>
        </w:numPr>
        <w:rPr>
          <w:rFonts w:asciiTheme="minorHAnsi" w:eastAsia="Times New Roman" w:hAnsiTheme="minorHAnsi" w:cs="Times New Roman"/>
          <w:color w:val="4A4A4A"/>
          <w:sz w:val="21"/>
          <w:szCs w:val="21"/>
          <w:lang w:val="en-GB" w:eastAsia="en-GB"/>
        </w:rPr>
      </w:pPr>
      <w:r w:rsidRPr="009E34FD">
        <w:rPr>
          <w:rFonts w:asciiTheme="minorHAnsi" w:eastAsia="Times New Roman" w:hAnsiTheme="minorHAnsi" w:cs="Times New Roman"/>
          <w:color w:val="4A4A4A"/>
          <w:sz w:val="21"/>
          <w:szCs w:val="21"/>
          <w:lang w:val="en-GB" w:eastAsia="en-GB"/>
        </w:rPr>
        <w:t xml:space="preserve">Household surveys, which collect data from a subset of households. These may target national, rural, or urban populations, or more limited project or sub-national areas. An appropriate sample design is necessary for survey results to be representative, and surveys are often led by or reviewed and approved by national statistical organizations. </w:t>
      </w:r>
    </w:p>
    <w:p w14:paraId="4D27C5B3" w14:textId="065DB377" w:rsidR="00231295" w:rsidRPr="009E34FD" w:rsidRDefault="00231295" w:rsidP="00231295">
      <w:pPr>
        <w:pStyle w:val="Pa13"/>
        <w:numPr>
          <w:ilvl w:val="0"/>
          <w:numId w:val="2"/>
        </w:numPr>
        <w:rPr>
          <w:rFonts w:asciiTheme="minorHAnsi" w:eastAsia="Times New Roman" w:hAnsiTheme="minorHAnsi" w:cs="Times New Roman"/>
          <w:color w:val="4A4A4A"/>
          <w:sz w:val="21"/>
          <w:szCs w:val="21"/>
          <w:lang w:val="en-GB" w:eastAsia="en-GB"/>
        </w:rPr>
      </w:pPr>
      <w:r w:rsidRPr="009E34FD">
        <w:rPr>
          <w:rFonts w:asciiTheme="minorHAnsi" w:eastAsia="Times New Roman" w:hAnsiTheme="minorHAnsi" w:cs="Times New Roman"/>
          <w:color w:val="4A4A4A"/>
          <w:sz w:val="21"/>
          <w:szCs w:val="21"/>
          <w:lang w:val="en-GB" w:eastAsia="en-GB"/>
        </w:rPr>
        <w:t xml:space="preserve">Administrative data, </w:t>
      </w:r>
      <w:r w:rsidR="00EE4630">
        <w:rPr>
          <w:rFonts w:asciiTheme="minorHAnsi" w:eastAsia="Times New Roman" w:hAnsiTheme="minorHAnsi" w:cs="Times New Roman"/>
          <w:color w:val="4A4A4A"/>
          <w:sz w:val="21"/>
          <w:szCs w:val="21"/>
          <w:lang w:val="en-GB" w:eastAsia="en-GB"/>
        </w:rPr>
        <w:t xml:space="preserve">which </w:t>
      </w:r>
      <w:r w:rsidRPr="009E34FD">
        <w:rPr>
          <w:rFonts w:asciiTheme="minorHAnsi" w:eastAsia="Times New Roman" w:hAnsiTheme="minorHAnsi" w:cs="Times New Roman"/>
          <w:color w:val="4A4A4A"/>
          <w:sz w:val="21"/>
          <w:szCs w:val="21"/>
          <w:lang w:val="en-GB" w:eastAsia="en-GB"/>
        </w:rPr>
        <w:t xml:space="preserve">may consist of information collected by government or non-government entities involved in the delivery or oversight of services. Examples include water and sanitation inventories and databases, and reports of regulators. </w:t>
      </w:r>
    </w:p>
    <w:p w14:paraId="09D8454A" w14:textId="48AB9F84" w:rsidR="00231295" w:rsidRPr="009E34FD" w:rsidRDefault="00231295" w:rsidP="00231295">
      <w:pPr>
        <w:pStyle w:val="Pa13"/>
        <w:numPr>
          <w:ilvl w:val="0"/>
          <w:numId w:val="2"/>
        </w:numPr>
        <w:rPr>
          <w:rFonts w:asciiTheme="minorHAnsi" w:eastAsia="Times New Roman" w:hAnsiTheme="minorHAnsi" w:cs="Times New Roman"/>
          <w:color w:val="4A4A4A"/>
          <w:sz w:val="21"/>
          <w:szCs w:val="21"/>
          <w:lang w:val="en-GB" w:eastAsia="en-GB"/>
        </w:rPr>
      </w:pPr>
      <w:r w:rsidRPr="009E34FD">
        <w:rPr>
          <w:rFonts w:asciiTheme="minorHAnsi" w:eastAsia="Times New Roman" w:hAnsiTheme="minorHAnsi" w:cs="Times New Roman"/>
          <w:color w:val="4A4A4A"/>
          <w:sz w:val="21"/>
          <w:szCs w:val="21"/>
          <w:lang w:val="en-GB" w:eastAsia="en-GB"/>
        </w:rPr>
        <w:t xml:space="preserve">Other datasets may be available such as compilations by international or regional initiatives (e.g. </w:t>
      </w:r>
      <w:r w:rsidR="00EE4630">
        <w:rPr>
          <w:rFonts w:asciiTheme="minorHAnsi" w:eastAsia="Times New Roman" w:hAnsiTheme="minorHAnsi" w:cs="Times New Roman"/>
          <w:color w:val="4A4A4A"/>
          <w:sz w:val="21"/>
          <w:szCs w:val="21"/>
          <w:lang w:val="en-GB" w:eastAsia="en-GB"/>
        </w:rPr>
        <w:t>Eurostat</w:t>
      </w:r>
      <w:r w:rsidRPr="009E34FD">
        <w:rPr>
          <w:rFonts w:asciiTheme="minorHAnsi" w:eastAsia="Times New Roman" w:hAnsiTheme="minorHAnsi" w:cs="Times New Roman"/>
          <w:color w:val="4A4A4A"/>
          <w:sz w:val="21"/>
          <w:szCs w:val="21"/>
          <w:lang w:val="en-GB" w:eastAsia="en-GB"/>
        </w:rPr>
        <w:t>), studies conducted by research institutes, or technical advice received during country consultations.</w:t>
      </w:r>
    </w:p>
    <w:p w14:paraId="11FB623B" w14:textId="77777777" w:rsidR="00231295" w:rsidRDefault="00231295" w:rsidP="00EE23F0">
      <w:pPr>
        <w:shd w:val="clear" w:color="auto" w:fill="FFFFFF"/>
        <w:spacing w:after="0"/>
        <w:contextualSpacing/>
        <w:rPr>
          <w:rFonts w:eastAsia="Times New Roman" w:cs="Times New Roman"/>
          <w:color w:val="4A4A4A"/>
          <w:sz w:val="21"/>
          <w:szCs w:val="21"/>
          <w:lang w:eastAsia="en-GB"/>
        </w:rPr>
      </w:pPr>
    </w:p>
    <w:p w14:paraId="1637D722" w14:textId="7B137187" w:rsidR="00ED6156" w:rsidRPr="00EE23F0" w:rsidRDefault="00ED6156" w:rsidP="00C714DF">
      <w:pPr>
        <w:shd w:val="clear" w:color="auto" w:fill="FFFFFF"/>
        <w:spacing w:after="0"/>
        <w:contextualSpacing/>
        <w:jc w:val="both"/>
        <w:rPr>
          <w:rFonts w:eastAsia="Times New Roman" w:cs="Times New Roman"/>
          <w:color w:val="4A4A4A"/>
          <w:sz w:val="21"/>
          <w:szCs w:val="21"/>
          <w:lang w:eastAsia="en-GB"/>
        </w:rPr>
      </w:pPr>
      <w:r w:rsidRPr="00EE23F0">
        <w:rPr>
          <w:rFonts w:eastAsia="Times New Roman" w:cs="Times New Roman"/>
          <w:color w:val="4A4A4A"/>
          <w:sz w:val="21"/>
          <w:szCs w:val="21"/>
          <w:lang w:eastAsia="en-GB"/>
        </w:rPr>
        <w:t>Access to water</w:t>
      </w:r>
      <w:r w:rsidR="003B1945">
        <w:rPr>
          <w:rFonts w:eastAsia="Times New Roman" w:cs="Times New Roman"/>
          <w:color w:val="4A4A4A"/>
          <w:sz w:val="21"/>
          <w:szCs w:val="21"/>
          <w:lang w:eastAsia="en-GB"/>
        </w:rPr>
        <w:t>,</w:t>
      </w:r>
      <w:r w:rsidRPr="00EE23F0">
        <w:rPr>
          <w:rFonts w:eastAsia="Times New Roman" w:cs="Times New Roman"/>
          <w:color w:val="4A4A4A"/>
          <w:sz w:val="21"/>
          <w:szCs w:val="21"/>
          <w:lang w:eastAsia="en-GB"/>
        </w:rPr>
        <w:t xml:space="preserve"> sanitation</w:t>
      </w:r>
      <w:r w:rsidR="003B1945">
        <w:rPr>
          <w:rFonts w:eastAsia="Times New Roman" w:cs="Times New Roman"/>
          <w:color w:val="4A4A4A"/>
          <w:sz w:val="21"/>
          <w:szCs w:val="21"/>
          <w:lang w:eastAsia="en-GB"/>
        </w:rPr>
        <w:t xml:space="preserve"> and hygiene</w:t>
      </w:r>
      <w:r w:rsidRPr="00EE23F0">
        <w:rPr>
          <w:rFonts w:eastAsia="Times New Roman" w:cs="Times New Roman"/>
          <w:color w:val="4A4A4A"/>
          <w:sz w:val="21"/>
          <w:szCs w:val="21"/>
          <w:lang w:eastAsia="en-GB"/>
        </w:rPr>
        <w:t xml:space="preserve"> are considered core socio-economic and health indicators, </w:t>
      </w:r>
      <w:r w:rsidR="00EE4630">
        <w:rPr>
          <w:rFonts w:eastAsia="Times New Roman" w:cs="Times New Roman"/>
          <w:color w:val="4A4A4A"/>
          <w:sz w:val="21"/>
          <w:szCs w:val="21"/>
          <w:lang w:eastAsia="en-GB"/>
        </w:rPr>
        <w:t>as well as</w:t>
      </w:r>
      <w:r w:rsidR="00EE4630" w:rsidRPr="00EE23F0">
        <w:rPr>
          <w:rFonts w:eastAsia="Times New Roman" w:cs="Times New Roman"/>
          <w:color w:val="4A4A4A"/>
          <w:sz w:val="21"/>
          <w:szCs w:val="21"/>
          <w:lang w:eastAsia="en-GB"/>
        </w:rPr>
        <w:t xml:space="preserve"> </w:t>
      </w:r>
      <w:r w:rsidRPr="00EE23F0">
        <w:rPr>
          <w:rFonts w:eastAsia="Times New Roman" w:cs="Times New Roman"/>
          <w:color w:val="4A4A4A"/>
          <w:sz w:val="21"/>
          <w:szCs w:val="21"/>
          <w:lang w:eastAsia="en-GB"/>
        </w:rPr>
        <w:t>key determinants of child survival, maternal, and children’s health, family wellbeing, and economic productivity. Drinking water</w:t>
      </w:r>
      <w:r w:rsidR="005B5C39">
        <w:rPr>
          <w:rFonts w:eastAsia="Times New Roman" w:cs="Times New Roman"/>
          <w:color w:val="4A4A4A"/>
          <w:sz w:val="21"/>
          <w:szCs w:val="21"/>
          <w:lang w:eastAsia="en-GB"/>
        </w:rPr>
        <w:t>,</w:t>
      </w:r>
      <w:r w:rsidRPr="00EE23F0">
        <w:rPr>
          <w:rFonts w:eastAsia="Times New Roman" w:cs="Times New Roman"/>
          <w:color w:val="4A4A4A"/>
          <w:sz w:val="21"/>
          <w:szCs w:val="21"/>
          <w:lang w:eastAsia="en-GB"/>
        </w:rPr>
        <w:t xml:space="preserve"> sanitation </w:t>
      </w:r>
      <w:r w:rsidR="005B5C39">
        <w:rPr>
          <w:rFonts w:eastAsia="Times New Roman" w:cs="Times New Roman"/>
          <w:color w:val="4A4A4A"/>
          <w:sz w:val="21"/>
          <w:szCs w:val="21"/>
          <w:lang w:eastAsia="en-GB"/>
        </w:rPr>
        <w:t xml:space="preserve">and hygiene </w:t>
      </w:r>
      <w:r w:rsidRPr="00EE23F0">
        <w:rPr>
          <w:rFonts w:eastAsia="Times New Roman" w:cs="Times New Roman"/>
          <w:color w:val="4A4A4A"/>
          <w:sz w:val="21"/>
          <w:szCs w:val="21"/>
          <w:lang w:eastAsia="en-GB"/>
        </w:rPr>
        <w:t>facilities are also used in constructing wealth quintiles used by many integrated household surveys to analyse inequalities between rich and poor. Access to drinking water</w:t>
      </w:r>
      <w:r w:rsidR="00363678">
        <w:rPr>
          <w:rFonts w:eastAsia="Times New Roman" w:cs="Times New Roman"/>
          <w:color w:val="4A4A4A"/>
          <w:sz w:val="21"/>
          <w:szCs w:val="21"/>
          <w:lang w:eastAsia="en-GB"/>
        </w:rPr>
        <w:t>,</w:t>
      </w:r>
      <w:r w:rsidRPr="00EE23F0">
        <w:rPr>
          <w:rFonts w:eastAsia="Times New Roman" w:cs="Times New Roman"/>
          <w:color w:val="4A4A4A"/>
          <w:sz w:val="21"/>
          <w:szCs w:val="21"/>
          <w:lang w:eastAsia="en-GB"/>
        </w:rPr>
        <w:t xml:space="preserve"> sanitation </w:t>
      </w:r>
      <w:r w:rsidR="00363678">
        <w:rPr>
          <w:rFonts w:eastAsia="Times New Roman" w:cs="Times New Roman"/>
          <w:color w:val="4A4A4A"/>
          <w:sz w:val="21"/>
          <w:szCs w:val="21"/>
          <w:lang w:eastAsia="en-GB"/>
        </w:rPr>
        <w:t xml:space="preserve">and hygiene </w:t>
      </w:r>
      <w:r w:rsidRPr="00EE23F0">
        <w:rPr>
          <w:rFonts w:eastAsia="Times New Roman" w:cs="Times New Roman"/>
          <w:color w:val="4A4A4A"/>
          <w:sz w:val="21"/>
          <w:szCs w:val="21"/>
          <w:lang w:eastAsia="en-GB"/>
        </w:rPr>
        <w:t>is therefore a core indicator for most household surveys</w:t>
      </w:r>
      <w:r w:rsidR="00231295">
        <w:rPr>
          <w:rFonts w:eastAsia="Times New Roman" w:cs="Times New Roman"/>
          <w:color w:val="4A4A4A"/>
          <w:sz w:val="21"/>
          <w:szCs w:val="21"/>
          <w:lang w:eastAsia="en-GB"/>
        </w:rPr>
        <w:t xml:space="preserve"> and censuses. </w:t>
      </w:r>
      <w:r w:rsidR="00002332">
        <w:rPr>
          <w:rFonts w:eastAsia="Times New Roman" w:cs="Times New Roman"/>
          <w:color w:val="4A4A4A"/>
          <w:sz w:val="21"/>
          <w:szCs w:val="21"/>
          <w:lang w:eastAsia="en-GB"/>
        </w:rPr>
        <w:t xml:space="preserve">In </w:t>
      </w:r>
      <w:r w:rsidR="00231295" w:rsidRPr="00EE23F0">
        <w:rPr>
          <w:rFonts w:eastAsia="Times New Roman" w:cs="Times New Roman"/>
          <w:color w:val="4A4A4A"/>
          <w:sz w:val="21"/>
          <w:szCs w:val="21"/>
          <w:lang w:eastAsia="en-GB"/>
        </w:rPr>
        <w:t xml:space="preserve">high-income countries where household surveys or censuses do not collect </w:t>
      </w:r>
      <w:r w:rsidR="00002332">
        <w:rPr>
          <w:rFonts w:eastAsia="Times New Roman" w:cs="Times New Roman"/>
          <w:color w:val="4A4A4A"/>
          <w:sz w:val="21"/>
          <w:szCs w:val="21"/>
          <w:lang w:eastAsia="en-GB"/>
        </w:rPr>
        <w:t xml:space="preserve">detailed </w:t>
      </w:r>
      <w:r w:rsidR="00231295" w:rsidRPr="00EE23F0">
        <w:rPr>
          <w:rFonts w:eastAsia="Times New Roman" w:cs="Times New Roman"/>
          <w:color w:val="4A4A4A"/>
          <w:sz w:val="21"/>
          <w:szCs w:val="21"/>
          <w:lang w:eastAsia="en-GB"/>
        </w:rPr>
        <w:t>information on</w:t>
      </w:r>
      <w:r w:rsidR="00002332">
        <w:rPr>
          <w:rFonts w:eastAsia="Times New Roman" w:cs="Times New Roman"/>
          <w:color w:val="4A4A4A"/>
          <w:sz w:val="21"/>
          <w:szCs w:val="21"/>
          <w:lang w:eastAsia="en-GB"/>
        </w:rPr>
        <w:t xml:space="preserve"> the types of facilities used by households, the JMP relies on administrative records</w:t>
      </w:r>
      <w:r w:rsidR="00231295" w:rsidRPr="00EE23F0">
        <w:rPr>
          <w:rFonts w:eastAsia="Times New Roman" w:cs="Times New Roman"/>
          <w:color w:val="4A4A4A"/>
          <w:sz w:val="21"/>
          <w:szCs w:val="21"/>
          <w:lang w:eastAsia="en-GB"/>
        </w:rPr>
        <w:t>.</w:t>
      </w:r>
    </w:p>
    <w:p w14:paraId="7744F7C2" w14:textId="3A686925" w:rsidR="00ED6156" w:rsidRPr="00EE23F0" w:rsidRDefault="00ED6156" w:rsidP="00C714DF">
      <w:pPr>
        <w:shd w:val="clear" w:color="auto" w:fill="FFFFFF"/>
        <w:spacing w:after="0"/>
        <w:contextualSpacing/>
        <w:jc w:val="both"/>
        <w:rPr>
          <w:rFonts w:eastAsia="Times New Roman" w:cs="Times New Roman"/>
          <w:color w:val="4A4A4A"/>
          <w:sz w:val="21"/>
          <w:szCs w:val="21"/>
          <w:lang w:eastAsia="en-GB"/>
        </w:rPr>
      </w:pPr>
    </w:p>
    <w:p w14:paraId="240FDAAB" w14:textId="33F73B6F" w:rsidR="00562A86" w:rsidRDefault="00ED6156" w:rsidP="00C8504D">
      <w:pPr>
        <w:shd w:val="clear" w:color="auto" w:fill="FFFFFF"/>
        <w:spacing w:after="0"/>
        <w:contextualSpacing/>
        <w:jc w:val="both"/>
        <w:rPr>
          <w:rFonts w:eastAsia="Times New Roman" w:cs="Times New Roman"/>
          <w:color w:val="4A4A4A"/>
          <w:sz w:val="21"/>
          <w:szCs w:val="21"/>
          <w:lang w:eastAsia="en-GB"/>
        </w:rPr>
      </w:pPr>
      <w:r w:rsidRPr="00EE23F0">
        <w:rPr>
          <w:rFonts w:eastAsia="Times New Roman" w:cs="Times New Roman"/>
          <w:color w:val="4A4A4A"/>
          <w:sz w:val="21"/>
          <w:szCs w:val="21"/>
          <w:lang w:eastAsia="en-GB"/>
        </w:rPr>
        <w:t>Data on availability and quality of drinking water</w:t>
      </w:r>
      <w:r w:rsidR="000B4C74">
        <w:rPr>
          <w:rFonts w:eastAsia="Times New Roman" w:cs="Times New Roman"/>
          <w:color w:val="4A4A4A"/>
          <w:sz w:val="21"/>
          <w:szCs w:val="21"/>
          <w:lang w:eastAsia="en-GB"/>
        </w:rPr>
        <w:t xml:space="preserve"> </w:t>
      </w:r>
      <w:r w:rsidR="000B4C74" w:rsidRPr="00EE23F0">
        <w:rPr>
          <w:rFonts w:eastAsia="Times New Roman" w:cs="Times New Roman"/>
          <w:color w:val="4A4A4A"/>
          <w:sz w:val="21"/>
          <w:szCs w:val="21"/>
          <w:lang w:eastAsia="en-GB"/>
        </w:rPr>
        <w:t xml:space="preserve">are currently available from </w:t>
      </w:r>
      <w:r w:rsidR="00002332">
        <w:rPr>
          <w:rFonts w:eastAsia="Times New Roman" w:cs="Times New Roman"/>
          <w:color w:val="4A4A4A"/>
          <w:sz w:val="21"/>
          <w:szCs w:val="21"/>
          <w:lang w:eastAsia="en-GB"/>
        </w:rPr>
        <w:t xml:space="preserve">both </w:t>
      </w:r>
      <w:r w:rsidR="000B4C74" w:rsidRPr="00EE23F0">
        <w:rPr>
          <w:rFonts w:eastAsia="Times New Roman" w:cs="Times New Roman"/>
          <w:color w:val="4A4A4A"/>
          <w:sz w:val="21"/>
          <w:szCs w:val="21"/>
          <w:lang w:eastAsia="en-GB"/>
        </w:rPr>
        <w:t xml:space="preserve">household surveys </w:t>
      </w:r>
      <w:r w:rsidR="00002332">
        <w:rPr>
          <w:rFonts w:eastAsia="Times New Roman" w:cs="Times New Roman"/>
          <w:color w:val="4A4A4A"/>
          <w:sz w:val="21"/>
          <w:szCs w:val="21"/>
          <w:lang w:eastAsia="en-GB"/>
        </w:rPr>
        <w:t>and</w:t>
      </w:r>
      <w:r w:rsidR="000B4C74" w:rsidRPr="00EE23F0">
        <w:rPr>
          <w:rFonts w:eastAsia="Times New Roman" w:cs="Times New Roman"/>
          <w:color w:val="4A4A4A"/>
          <w:sz w:val="21"/>
          <w:szCs w:val="21"/>
          <w:lang w:eastAsia="en-GB"/>
        </w:rPr>
        <w:t xml:space="preserve"> </w:t>
      </w:r>
      <w:r w:rsidR="00D37A6C">
        <w:rPr>
          <w:rFonts w:eastAsia="Times New Roman" w:cs="Times New Roman"/>
          <w:color w:val="4A4A4A"/>
          <w:sz w:val="21"/>
          <w:szCs w:val="21"/>
          <w:lang w:eastAsia="en-GB"/>
        </w:rPr>
        <w:t>from</w:t>
      </w:r>
      <w:r w:rsidRPr="00EE23F0">
        <w:rPr>
          <w:rFonts w:eastAsia="Times New Roman" w:cs="Times New Roman"/>
          <w:color w:val="4A4A4A"/>
          <w:sz w:val="21"/>
          <w:szCs w:val="21"/>
          <w:lang w:eastAsia="en-GB"/>
        </w:rPr>
        <w:t xml:space="preserve"> government departments responsible for drinking water supply and regulat</w:t>
      </w:r>
      <w:r w:rsidR="00D37A6C">
        <w:rPr>
          <w:rFonts w:eastAsia="Times New Roman" w:cs="Times New Roman"/>
          <w:color w:val="4A4A4A"/>
          <w:sz w:val="21"/>
          <w:szCs w:val="21"/>
          <w:lang w:eastAsia="en-GB"/>
        </w:rPr>
        <w:t>ors</w:t>
      </w:r>
      <w:r w:rsidRPr="00EE23F0">
        <w:rPr>
          <w:rFonts w:eastAsia="Times New Roman" w:cs="Times New Roman"/>
          <w:color w:val="4A4A4A"/>
          <w:sz w:val="21"/>
          <w:szCs w:val="21"/>
          <w:lang w:eastAsia="en-GB"/>
        </w:rPr>
        <w:t xml:space="preserve">. </w:t>
      </w:r>
      <w:r w:rsidR="00562A86" w:rsidRPr="008D1C6D">
        <w:rPr>
          <w:rFonts w:eastAsia="Times New Roman" w:cs="Times New Roman"/>
          <w:color w:val="4A4A4A"/>
          <w:sz w:val="21"/>
          <w:szCs w:val="21"/>
          <w:lang w:eastAsia="en-GB"/>
        </w:rPr>
        <w:t>In many low- and middle-income countries, existing water quality data from regulatory authorities is limited, especially for rural areas and populations using non-piped supplies. To complement regulator</w:t>
      </w:r>
      <w:r w:rsidR="00EE4630">
        <w:rPr>
          <w:rFonts w:eastAsia="Times New Roman" w:cs="Times New Roman"/>
          <w:color w:val="4A4A4A"/>
          <w:sz w:val="21"/>
          <w:szCs w:val="21"/>
          <w:lang w:eastAsia="en-GB"/>
        </w:rPr>
        <w:t>y</w:t>
      </w:r>
      <w:r w:rsidR="00562A86" w:rsidRPr="008D1C6D">
        <w:rPr>
          <w:rFonts w:eastAsia="Times New Roman" w:cs="Times New Roman"/>
          <w:color w:val="4A4A4A"/>
          <w:sz w:val="21"/>
          <w:szCs w:val="21"/>
          <w:lang w:eastAsia="en-GB"/>
        </w:rPr>
        <w:t xml:space="preserve"> data, an increasing number of low- and middle-income countries are collecting nationally representative data on drinking water quality through multi-topic household surveys. Beginning in 2012, a water quality module was developed standardized by the JMP in collaboration with UNICEF’s Multiple Indicator Cluster Survey (MICS) programme. Integration of water quality testing has become a feasible option due to the increased availability of affordable and accurate testing procedures and their adaptation for use by household survey experts. The growing interest in ensuring the implementation of water quality testing in these surveys can, to a large extent, be attributed to the incorporation of drinking water quality in the SDG global indicator </w:t>
      </w:r>
      <w:r w:rsidR="00562A86" w:rsidRPr="008D1C6D">
        <w:rPr>
          <w:rFonts w:eastAsia="Times New Roman" w:cs="Times New Roman"/>
          <w:color w:val="4A4A4A"/>
          <w:sz w:val="21"/>
          <w:szCs w:val="21"/>
          <w:lang w:eastAsia="en-GB"/>
        </w:rPr>
        <w:lastRenderedPageBreak/>
        <w:t>for ‘safely managed drinking water services’.</w:t>
      </w:r>
      <w:r w:rsidR="003358FD" w:rsidRPr="003358FD">
        <w:rPr>
          <w:rFonts w:eastAsia="Times New Roman" w:cs="Times New Roman"/>
          <w:color w:val="4A4A4A"/>
          <w:sz w:val="21"/>
          <w:szCs w:val="21"/>
          <w:lang w:eastAsia="en-GB"/>
        </w:rPr>
        <w:t xml:space="preserve"> </w:t>
      </w:r>
      <w:r w:rsidR="003358FD">
        <w:rPr>
          <w:rFonts w:eastAsia="Times New Roman" w:cs="Times New Roman"/>
          <w:color w:val="4A4A4A"/>
          <w:sz w:val="21"/>
          <w:szCs w:val="21"/>
          <w:lang w:eastAsia="en-GB"/>
        </w:rPr>
        <w:t>Data gaps will be reduced even more</w:t>
      </w:r>
      <w:r w:rsidR="003358FD" w:rsidRPr="00EE23F0">
        <w:rPr>
          <w:rFonts w:eastAsia="Times New Roman" w:cs="Times New Roman"/>
          <w:color w:val="4A4A4A"/>
          <w:sz w:val="21"/>
          <w:szCs w:val="21"/>
          <w:lang w:eastAsia="en-GB"/>
        </w:rPr>
        <w:t xml:space="preserve"> as regulation becomes more widespread in low- and middle-income countries.</w:t>
      </w:r>
    </w:p>
    <w:p w14:paraId="3D3CBDEB" w14:textId="5E4EB2CA" w:rsidR="00AA601D" w:rsidRDefault="00AA601D" w:rsidP="00C8504D">
      <w:pPr>
        <w:shd w:val="clear" w:color="auto" w:fill="FFFFFF"/>
        <w:spacing w:after="0"/>
        <w:contextualSpacing/>
        <w:jc w:val="both"/>
        <w:rPr>
          <w:rFonts w:eastAsia="Times New Roman" w:cs="Times New Roman"/>
          <w:color w:val="4A4A4A"/>
          <w:sz w:val="21"/>
          <w:szCs w:val="21"/>
          <w:lang w:eastAsia="en-GB"/>
        </w:rPr>
      </w:pPr>
    </w:p>
    <w:p w14:paraId="56C84215" w14:textId="5D9C1C1B" w:rsidR="00562A86" w:rsidRDefault="00AA601D" w:rsidP="00C8504D">
      <w:pPr>
        <w:shd w:val="clear" w:color="auto" w:fill="FFFFFF"/>
        <w:spacing w:after="0"/>
        <w:contextualSpacing/>
        <w:jc w:val="both"/>
        <w:rPr>
          <w:rFonts w:eastAsia="Times New Roman" w:cs="Times New Roman"/>
          <w:color w:val="4A4A4A"/>
          <w:sz w:val="21"/>
          <w:szCs w:val="21"/>
          <w:lang w:eastAsia="en-GB"/>
        </w:rPr>
      </w:pPr>
      <w:r w:rsidRPr="005016DB">
        <w:rPr>
          <w:rFonts w:eastAsia="Times New Roman" w:cs="Times New Roman"/>
          <w:color w:val="4A4A4A"/>
          <w:sz w:val="21"/>
          <w:szCs w:val="21"/>
          <w:lang w:eastAsia="en-GB"/>
        </w:rPr>
        <w:t xml:space="preserve">Some datasets </w:t>
      </w:r>
      <w:r w:rsidR="00EE4630">
        <w:rPr>
          <w:rFonts w:eastAsia="Times New Roman" w:cs="Times New Roman"/>
          <w:color w:val="4A4A4A"/>
          <w:sz w:val="21"/>
          <w:szCs w:val="21"/>
          <w:lang w:eastAsia="en-GB"/>
        </w:rPr>
        <w:t>available to</w:t>
      </w:r>
      <w:r w:rsidRPr="005016DB">
        <w:rPr>
          <w:rFonts w:eastAsia="Times New Roman" w:cs="Times New Roman"/>
          <w:color w:val="4A4A4A"/>
          <w:sz w:val="21"/>
          <w:szCs w:val="21"/>
          <w:lang w:eastAsia="en-GB"/>
        </w:rPr>
        <w:t xml:space="preserve"> the JMP are not representative of national, rural or urban populations, or may be representative of only a subset of these populations (e.g. the population using piped water supplies or sewer connections). </w:t>
      </w:r>
      <w:r w:rsidR="00954A3C">
        <w:rPr>
          <w:rFonts w:eastAsia="Times New Roman" w:cs="Times New Roman"/>
          <w:color w:val="4A4A4A"/>
          <w:sz w:val="21"/>
          <w:szCs w:val="21"/>
          <w:lang w:eastAsia="en-GB"/>
        </w:rPr>
        <w:t>The JMP enters datasets into the global database when they represent at least 20% of the national, urban or rural populations. However, datasets representing less than 80% of the relevant population, or which are considered unreliable or inconsistent with other datasets covering similar populations, are not used in the production of estimates (see section 2.6, Data Acceptance in JMP Methodology: 2017 update and SDG baselines).</w:t>
      </w:r>
    </w:p>
    <w:p w14:paraId="48EF1F49" w14:textId="77777777" w:rsidR="00954A3C" w:rsidRDefault="00954A3C" w:rsidP="00C8504D">
      <w:pPr>
        <w:shd w:val="clear" w:color="auto" w:fill="FFFFFF"/>
        <w:spacing w:after="0"/>
        <w:contextualSpacing/>
        <w:jc w:val="both"/>
        <w:rPr>
          <w:rFonts w:eastAsia="Times New Roman" w:cs="Times New Roman"/>
          <w:color w:val="4A4A4A"/>
          <w:sz w:val="21"/>
          <w:szCs w:val="21"/>
          <w:lang w:eastAsia="en-GB"/>
        </w:rPr>
      </w:pPr>
    </w:p>
    <w:p w14:paraId="1A4984EF" w14:textId="3215365E" w:rsidR="000E5227" w:rsidRDefault="00ED6156" w:rsidP="008474A9">
      <w:pPr>
        <w:shd w:val="clear" w:color="auto" w:fill="FFFFFF"/>
        <w:spacing w:after="0"/>
        <w:contextualSpacing/>
        <w:jc w:val="both"/>
        <w:rPr>
          <w:rFonts w:eastAsia="Times New Roman" w:cs="Times New Roman"/>
          <w:color w:val="4A4A4A"/>
          <w:sz w:val="21"/>
          <w:szCs w:val="21"/>
          <w:lang w:eastAsia="en-GB"/>
        </w:rPr>
      </w:pPr>
      <w:r w:rsidRPr="00EE23F0">
        <w:rPr>
          <w:rFonts w:eastAsia="Times New Roman" w:cs="Times New Roman"/>
          <w:color w:val="4A4A4A"/>
          <w:sz w:val="21"/>
          <w:szCs w:val="21"/>
          <w:lang w:eastAsia="en-GB"/>
        </w:rPr>
        <w:t xml:space="preserve">The population data used by </w:t>
      </w:r>
      <w:r w:rsidR="00C3614F">
        <w:rPr>
          <w:rFonts w:eastAsia="Times New Roman" w:cs="Times New Roman"/>
          <w:color w:val="4A4A4A"/>
          <w:sz w:val="21"/>
          <w:szCs w:val="21"/>
          <w:lang w:eastAsia="en-GB"/>
        </w:rPr>
        <w:t xml:space="preserve">the </w:t>
      </w:r>
      <w:r w:rsidRPr="00EE23F0">
        <w:rPr>
          <w:rFonts w:eastAsia="Times New Roman" w:cs="Times New Roman"/>
          <w:color w:val="4A4A4A"/>
          <w:sz w:val="21"/>
          <w:szCs w:val="21"/>
          <w:lang w:eastAsia="en-GB"/>
        </w:rPr>
        <w:t>JMP, including the proportion of the population living in urban and rural areas, are those routinely updated by the UN Population Division</w:t>
      </w:r>
      <w:r w:rsidR="00D25098">
        <w:rPr>
          <w:rFonts w:eastAsia="Times New Roman" w:cs="Times New Roman"/>
          <w:color w:val="4A4A4A"/>
          <w:sz w:val="21"/>
          <w:szCs w:val="21"/>
          <w:lang w:eastAsia="en-GB"/>
        </w:rPr>
        <w:t xml:space="preserve"> (World Population Prospects: </w:t>
      </w:r>
      <w:hyperlink r:id="rId14" w:history="1">
        <w:r w:rsidR="000E5227" w:rsidRPr="0009391C">
          <w:rPr>
            <w:rStyle w:val="Hyperlink"/>
            <w:rFonts w:eastAsia="Times New Roman" w:cs="Times New Roman"/>
            <w:sz w:val="21"/>
            <w:szCs w:val="21"/>
            <w:lang w:eastAsia="en-GB"/>
          </w:rPr>
          <w:t>https://population.un.org/wpp/</w:t>
        </w:r>
      </w:hyperlink>
      <w:r w:rsidR="00EE4630">
        <w:rPr>
          <w:rFonts w:eastAsia="Times New Roman" w:cs="Times New Roman"/>
          <w:color w:val="4A4A4A"/>
          <w:sz w:val="21"/>
          <w:szCs w:val="21"/>
          <w:lang w:eastAsia="en-GB"/>
        </w:rPr>
        <w:t xml:space="preserve">; World Urbanization Projects: </w:t>
      </w:r>
      <w:hyperlink r:id="rId15" w:history="1">
        <w:r w:rsidR="00EE4630" w:rsidRPr="00CF1487">
          <w:rPr>
            <w:rStyle w:val="Hyperlink"/>
            <w:rFonts w:eastAsia="Times New Roman" w:cs="Times New Roman"/>
            <w:sz w:val="21"/>
            <w:szCs w:val="21"/>
            <w:lang w:eastAsia="en-GB"/>
          </w:rPr>
          <w:t>https://population.un.org/wup</w:t>
        </w:r>
      </w:hyperlink>
      <w:r w:rsidR="00EE4630">
        <w:rPr>
          <w:rFonts w:eastAsia="Times New Roman" w:cs="Times New Roman"/>
          <w:color w:val="4A4A4A"/>
          <w:sz w:val="21"/>
          <w:szCs w:val="21"/>
          <w:lang w:eastAsia="en-GB"/>
        </w:rPr>
        <w:t>)</w:t>
      </w:r>
      <w:r w:rsidR="000E5227">
        <w:rPr>
          <w:rFonts w:eastAsia="Times New Roman" w:cs="Times New Roman"/>
          <w:color w:val="4A4A4A"/>
          <w:sz w:val="21"/>
          <w:szCs w:val="21"/>
          <w:lang w:eastAsia="en-GB"/>
        </w:rPr>
        <w:t>)</w:t>
      </w:r>
    </w:p>
    <w:p w14:paraId="36F22F2B" w14:textId="77777777" w:rsidR="00ED6156" w:rsidRPr="00EE23F0" w:rsidRDefault="00ED6156" w:rsidP="00EE23F0">
      <w:pPr>
        <w:shd w:val="clear" w:color="auto" w:fill="FFFFFF"/>
        <w:spacing w:after="0"/>
        <w:contextualSpacing/>
        <w:rPr>
          <w:rFonts w:eastAsia="Times New Roman" w:cs="Times New Roman"/>
          <w:color w:val="4A4A4A"/>
          <w:sz w:val="21"/>
          <w:szCs w:val="21"/>
          <w:lang w:eastAsia="en-GB"/>
        </w:rPr>
      </w:pPr>
    </w:p>
    <w:p w14:paraId="04086821" w14:textId="77777777" w:rsidR="00ED6156" w:rsidRPr="00EE23F0" w:rsidRDefault="00ED6156" w:rsidP="00EE23F0">
      <w:pPr>
        <w:shd w:val="clear" w:color="auto" w:fill="FFFFFF"/>
        <w:spacing w:after="0"/>
        <w:contextualSpacing/>
        <w:rPr>
          <w:rFonts w:eastAsia="Times New Roman" w:cs="Times New Roman"/>
          <w:color w:val="4A4A4A"/>
          <w:sz w:val="21"/>
          <w:szCs w:val="21"/>
          <w:lang w:eastAsia="en-GB"/>
        </w:rPr>
      </w:pPr>
      <w:r w:rsidRPr="00EE23F0">
        <w:rPr>
          <w:rFonts w:eastAsia="Times New Roman" w:cs="Times New Roman"/>
          <w:b/>
          <w:bCs/>
          <w:color w:val="4A4A4A"/>
          <w:sz w:val="21"/>
          <w:szCs w:val="21"/>
          <w:lang w:eastAsia="en-GB"/>
        </w:rPr>
        <w:t>Collection process:</w:t>
      </w:r>
    </w:p>
    <w:p w14:paraId="518F75DB" w14:textId="77777777" w:rsidR="00ED6156" w:rsidRPr="00EE23F0" w:rsidRDefault="00ED6156" w:rsidP="00AA601D">
      <w:pPr>
        <w:shd w:val="clear" w:color="auto" w:fill="FFFFFF"/>
        <w:spacing w:after="0"/>
        <w:contextualSpacing/>
        <w:jc w:val="both"/>
        <w:rPr>
          <w:rFonts w:eastAsia="Times New Roman" w:cs="Times New Roman"/>
          <w:color w:val="4A4A4A"/>
          <w:sz w:val="21"/>
          <w:szCs w:val="21"/>
          <w:lang w:eastAsia="en-GB"/>
        </w:rPr>
      </w:pPr>
    </w:p>
    <w:p w14:paraId="7DDFCD42" w14:textId="7F8C09B8" w:rsidR="009E34FD" w:rsidRDefault="009E34FD" w:rsidP="009E34FD">
      <w:pPr>
        <w:shd w:val="clear" w:color="auto" w:fill="FFFFFF"/>
        <w:spacing w:after="0"/>
        <w:contextualSpacing/>
        <w:jc w:val="both"/>
        <w:rPr>
          <w:rFonts w:eastAsia="Times New Roman" w:cs="Times New Roman"/>
          <w:color w:val="4A4A4A"/>
          <w:sz w:val="21"/>
          <w:szCs w:val="21"/>
          <w:lang w:eastAsia="en-GB"/>
        </w:rPr>
      </w:pPr>
      <w:r w:rsidRPr="009E34FD">
        <w:rPr>
          <w:rFonts w:eastAsia="Times New Roman" w:cs="Times New Roman"/>
          <w:color w:val="4A4A4A"/>
          <w:sz w:val="21"/>
          <w:szCs w:val="21"/>
          <w:lang w:eastAsia="en-GB"/>
        </w:rPr>
        <w:t xml:space="preserve">The </w:t>
      </w:r>
      <w:r w:rsidR="00EE4630">
        <w:rPr>
          <w:rFonts w:eastAsia="Times New Roman" w:cs="Times New Roman"/>
          <w:color w:val="4A4A4A"/>
          <w:sz w:val="21"/>
          <w:szCs w:val="21"/>
          <w:lang w:eastAsia="en-GB"/>
        </w:rPr>
        <w:t xml:space="preserve">JMP team conducts regular </w:t>
      </w:r>
      <w:r w:rsidRPr="009E34FD">
        <w:rPr>
          <w:rFonts w:eastAsia="Times New Roman" w:cs="Times New Roman"/>
          <w:color w:val="4A4A4A"/>
          <w:sz w:val="21"/>
          <w:szCs w:val="21"/>
          <w:lang w:eastAsia="en-GB"/>
        </w:rPr>
        <w:t>data search</w:t>
      </w:r>
      <w:r w:rsidR="00EE4630">
        <w:rPr>
          <w:rFonts w:eastAsia="Times New Roman" w:cs="Times New Roman"/>
          <w:color w:val="4A4A4A"/>
          <w:sz w:val="21"/>
          <w:szCs w:val="21"/>
          <w:lang w:eastAsia="en-GB"/>
        </w:rPr>
        <w:t>es</w:t>
      </w:r>
      <w:r w:rsidRPr="009E34FD">
        <w:rPr>
          <w:rFonts w:eastAsia="Times New Roman" w:cs="Times New Roman"/>
          <w:color w:val="4A4A4A"/>
          <w:sz w:val="21"/>
          <w:szCs w:val="21"/>
          <w:lang w:eastAsia="en-GB"/>
        </w:rPr>
        <w:t xml:space="preserve"> by systematically visiting the websites of national statistical offices, and key sector institutions such as ministries of water and sanitation, regulators of drinking water and sanitation services, etc. Other regional and global databases are also reviewed for new datasets. UNICEF and WHO regional and country offices </w:t>
      </w:r>
      <w:r>
        <w:rPr>
          <w:rFonts w:eastAsia="Times New Roman" w:cs="Times New Roman"/>
          <w:color w:val="4A4A4A"/>
          <w:sz w:val="21"/>
          <w:szCs w:val="21"/>
          <w:lang w:eastAsia="en-GB"/>
        </w:rPr>
        <w:t>provides support</w:t>
      </w:r>
      <w:r w:rsidRPr="009E34FD">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to </w:t>
      </w:r>
      <w:r w:rsidRPr="009E34FD">
        <w:rPr>
          <w:rFonts w:eastAsia="Times New Roman" w:cs="Times New Roman"/>
          <w:color w:val="4A4A4A"/>
          <w:sz w:val="21"/>
          <w:szCs w:val="21"/>
          <w:lang w:eastAsia="en-GB"/>
        </w:rPr>
        <w:t>identify newly available household surveys, censuses and administrative datasets.</w:t>
      </w:r>
    </w:p>
    <w:p w14:paraId="514BEAF5" w14:textId="77777777" w:rsidR="009E34FD" w:rsidRDefault="009E34FD" w:rsidP="009E34FD">
      <w:pPr>
        <w:shd w:val="clear" w:color="auto" w:fill="FFFFFF"/>
        <w:spacing w:after="0"/>
        <w:contextualSpacing/>
        <w:jc w:val="both"/>
        <w:rPr>
          <w:rFonts w:eastAsia="Times New Roman" w:cs="Times New Roman"/>
          <w:color w:val="4A4A4A"/>
          <w:sz w:val="21"/>
          <w:szCs w:val="21"/>
          <w:lang w:eastAsia="en-GB"/>
        </w:rPr>
      </w:pPr>
    </w:p>
    <w:p w14:paraId="07A9316C" w14:textId="121C3803" w:rsidR="00ED6156" w:rsidRPr="002E2CA9" w:rsidRDefault="00ED6156" w:rsidP="00AA601D">
      <w:pPr>
        <w:shd w:val="clear" w:color="auto" w:fill="FFFFFF"/>
        <w:spacing w:after="0"/>
        <w:contextualSpacing/>
        <w:jc w:val="both"/>
        <w:rPr>
          <w:rFonts w:eastAsia="Times New Roman" w:cs="Times New Roman"/>
          <w:color w:val="4A4A4A"/>
          <w:sz w:val="21"/>
          <w:szCs w:val="21"/>
          <w:lang w:eastAsia="en-GB"/>
        </w:rPr>
      </w:pPr>
      <w:r w:rsidRPr="002E2CA9">
        <w:rPr>
          <w:rFonts w:eastAsia="Times New Roman" w:cs="Times New Roman"/>
          <w:color w:val="4A4A4A"/>
          <w:sz w:val="21"/>
          <w:szCs w:val="21"/>
          <w:lang w:eastAsia="en-GB"/>
        </w:rPr>
        <w:t xml:space="preserve">Before publishing, all JMP estimates undergo rigorous country consultations facilitated by WHO and UNICEF country offices. Often these consultations give rise to in-country visits, and meetings about data </w:t>
      </w:r>
      <w:r w:rsidR="00C3614F" w:rsidRPr="002821DE">
        <w:rPr>
          <w:rFonts w:eastAsia="Times New Roman" w:cs="Times New Roman"/>
          <w:color w:val="4A4A4A"/>
          <w:sz w:val="21"/>
          <w:szCs w:val="21"/>
          <w:lang w:eastAsia="en-GB"/>
        </w:rPr>
        <w:t>on drinking water, sanitation and hygiene services and the monitoring systems that collect these data</w:t>
      </w:r>
      <w:r w:rsidRPr="002E2CA9">
        <w:rPr>
          <w:rFonts w:eastAsia="Times New Roman" w:cs="Times New Roman"/>
          <w:color w:val="4A4A4A"/>
          <w:sz w:val="21"/>
          <w:szCs w:val="21"/>
          <w:lang w:eastAsia="en-GB"/>
        </w:rPr>
        <w:t xml:space="preserve">. </w:t>
      </w:r>
    </w:p>
    <w:p w14:paraId="00D9AE11" w14:textId="77777777" w:rsidR="00ED6156" w:rsidRPr="00EE23F0" w:rsidRDefault="00ED6156" w:rsidP="00EE23F0">
      <w:pPr>
        <w:shd w:val="clear" w:color="auto" w:fill="FFFFFF"/>
        <w:spacing w:after="0"/>
        <w:contextualSpacing/>
        <w:rPr>
          <w:rFonts w:eastAsia="Times New Roman" w:cs="Times New Roman"/>
          <w:color w:val="4A4A4A"/>
          <w:sz w:val="21"/>
          <w:szCs w:val="21"/>
          <w:lang w:eastAsia="en-GB"/>
        </w:rPr>
      </w:pPr>
    </w:p>
    <w:p w14:paraId="39F76DA3" w14:textId="77777777" w:rsidR="00ED6156" w:rsidRPr="00EE23F0" w:rsidRDefault="00ED6156" w:rsidP="00EE23F0">
      <w:pPr>
        <w:pBdr>
          <w:bottom w:val="single" w:sz="12" w:space="4" w:color="DDDDDD"/>
        </w:pBdr>
        <w:shd w:val="clear" w:color="auto" w:fill="FFFFFF"/>
        <w:spacing w:after="0"/>
        <w:contextualSpacing/>
        <w:outlineLvl w:val="2"/>
        <w:rPr>
          <w:rFonts w:eastAsia="Times New Roman" w:cs="Times New Roman"/>
          <w:color w:val="1C75BC"/>
          <w:sz w:val="36"/>
          <w:szCs w:val="36"/>
          <w:lang w:eastAsia="en-GB"/>
        </w:rPr>
      </w:pPr>
      <w:r w:rsidRPr="00EE23F0">
        <w:rPr>
          <w:rFonts w:eastAsia="Times New Roman" w:cs="Times New Roman"/>
          <w:color w:val="1C75BC"/>
          <w:sz w:val="36"/>
          <w:szCs w:val="36"/>
          <w:lang w:eastAsia="en-GB"/>
        </w:rPr>
        <w:t>Data Availability</w:t>
      </w:r>
    </w:p>
    <w:p w14:paraId="6435C72D" w14:textId="77777777" w:rsidR="00ED6156" w:rsidRPr="00EE23F0" w:rsidRDefault="00ED6156" w:rsidP="00EE23F0">
      <w:pPr>
        <w:shd w:val="clear" w:color="auto" w:fill="FFFFFF"/>
        <w:spacing w:after="0"/>
        <w:contextualSpacing/>
        <w:rPr>
          <w:rFonts w:eastAsia="Times New Roman" w:cs="Times New Roman"/>
          <w:b/>
          <w:bCs/>
          <w:color w:val="4A4A4A"/>
          <w:sz w:val="21"/>
          <w:szCs w:val="21"/>
          <w:lang w:eastAsia="en-GB"/>
        </w:rPr>
      </w:pPr>
    </w:p>
    <w:p w14:paraId="7E270128" w14:textId="77777777" w:rsidR="00ED6156" w:rsidRPr="00EE23F0" w:rsidRDefault="00ED6156" w:rsidP="00EE23F0">
      <w:pPr>
        <w:shd w:val="clear" w:color="auto" w:fill="FFFFFF"/>
        <w:spacing w:after="0"/>
        <w:contextualSpacing/>
        <w:rPr>
          <w:rFonts w:eastAsia="Times New Roman" w:cs="Times New Roman"/>
          <w:b/>
          <w:bCs/>
          <w:color w:val="4A4A4A"/>
          <w:sz w:val="21"/>
          <w:szCs w:val="21"/>
          <w:lang w:eastAsia="en-GB"/>
        </w:rPr>
      </w:pPr>
      <w:r w:rsidRPr="00EE23F0">
        <w:rPr>
          <w:rFonts w:eastAsia="Times New Roman" w:cs="Times New Roman"/>
          <w:b/>
          <w:bCs/>
          <w:color w:val="4A4A4A"/>
          <w:sz w:val="21"/>
          <w:szCs w:val="21"/>
          <w:lang w:eastAsia="en-GB"/>
        </w:rPr>
        <w:t>Description:</w:t>
      </w:r>
    </w:p>
    <w:p w14:paraId="39644661" w14:textId="77777777" w:rsidR="00ED6156" w:rsidRPr="00EE23F0" w:rsidRDefault="00ED6156" w:rsidP="00EE23F0">
      <w:pPr>
        <w:shd w:val="clear" w:color="auto" w:fill="FFFFFF"/>
        <w:spacing w:after="0"/>
        <w:contextualSpacing/>
        <w:rPr>
          <w:rFonts w:eastAsia="Times New Roman" w:cs="Times New Roman"/>
          <w:color w:val="4A4A4A"/>
          <w:sz w:val="21"/>
          <w:szCs w:val="21"/>
          <w:lang w:eastAsia="en-GB"/>
        </w:rPr>
      </w:pPr>
    </w:p>
    <w:p w14:paraId="4A5739DC" w14:textId="3211D1DA" w:rsidR="00BB47C8" w:rsidRPr="00EE23F0" w:rsidRDefault="00BB47C8" w:rsidP="00EE23F0">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A</w:t>
      </w:r>
      <w:r w:rsidRPr="00BB47C8">
        <w:rPr>
          <w:rFonts w:eastAsia="Times New Roman" w:cs="Times New Roman"/>
          <w:color w:val="4A4A4A"/>
          <w:sz w:val="21"/>
          <w:szCs w:val="21"/>
          <w:lang w:eastAsia="en-GB"/>
        </w:rPr>
        <w:t xml:space="preserve">s of </w:t>
      </w:r>
      <w:r w:rsidR="008D1C6D">
        <w:rPr>
          <w:rFonts w:eastAsia="Times New Roman" w:cs="Times New Roman"/>
          <w:color w:val="4A4A4A"/>
          <w:sz w:val="21"/>
          <w:szCs w:val="21"/>
          <w:lang w:eastAsia="en-GB"/>
        </w:rPr>
        <w:t>1 July 2021</w:t>
      </w:r>
      <w:r>
        <w:rPr>
          <w:rFonts w:eastAsia="Times New Roman" w:cs="Times New Roman"/>
          <w:color w:val="4A4A4A"/>
          <w:sz w:val="21"/>
          <w:szCs w:val="21"/>
          <w:lang w:eastAsia="en-GB"/>
        </w:rPr>
        <w:t xml:space="preserve">, </w:t>
      </w:r>
      <w:r w:rsidR="00785C12">
        <w:rPr>
          <w:rFonts w:eastAsia="Times New Roman" w:cs="Times New Roman"/>
          <w:color w:val="4A4A4A"/>
          <w:sz w:val="21"/>
          <w:szCs w:val="21"/>
          <w:lang w:eastAsia="en-GB"/>
        </w:rPr>
        <w:t>n</w:t>
      </w:r>
      <w:r w:rsidR="0036010F">
        <w:rPr>
          <w:rFonts w:eastAsia="Times New Roman" w:cs="Times New Roman"/>
          <w:color w:val="4A4A4A"/>
          <w:sz w:val="21"/>
          <w:szCs w:val="21"/>
          <w:lang w:eastAsia="en-GB"/>
        </w:rPr>
        <w:t xml:space="preserve">ational </w:t>
      </w:r>
      <w:r w:rsidR="009B611A">
        <w:rPr>
          <w:rFonts w:eastAsia="Times New Roman" w:cs="Times New Roman"/>
          <w:color w:val="4A4A4A"/>
          <w:sz w:val="21"/>
          <w:szCs w:val="21"/>
          <w:lang w:eastAsia="en-GB"/>
        </w:rPr>
        <w:t xml:space="preserve">estimates could be produced for </w:t>
      </w:r>
      <w:r w:rsidR="0036010F">
        <w:rPr>
          <w:rFonts w:eastAsia="Times New Roman" w:cs="Times New Roman"/>
          <w:color w:val="4A4A4A"/>
          <w:sz w:val="21"/>
          <w:szCs w:val="21"/>
          <w:lang w:eastAsia="en-GB"/>
        </w:rPr>
        <w:t>138 countries, areas and territories</w:t>
      </w:r>
      <w:r w:rsidR="00EE4630">
        <w:rPr>
          <w:rFonts w:eastAsia="Times New Roman" w:cs="Times New Roman"/>
          <w:color w:val="4A4A4A"/>
          <w:sz w:val="21"/>
          <w:szCs w:val="21"/>
          <w:lang w:eastAsia="en-GB"/>
        </w:rPr>
        <w:t>, including 114 UN member states</w:t>
      </w:r>
      <w:r w:rsidR="00602A77">
        <w:rPr>
          <w:rFonts w:eastAsia="Times New Roman" w:cs="Times New Roman"/>
          <w:color w:val="4A4A4A"/>
          <w:sz w:val="21"/>
          <w:szCs w:val="21"/>
          <w:lang w:eastAsia="en-GB"/>
        </w:rPr>
        <w:t>, and covering 45% of the global population</w:t>
      </w:r>
      <w:r w:rsidR="00EE4630">
        <w:rPr>
          <w:rFonts w:eastAsia="Times New Roman" w:cs="Times New Roman"/>
          <w:color w:val="4A4A4A"/>
          <w:sz w:val="21"/>
          <w:szCs w:val="21"/>
          <w:lang w:eastAsia="en-GB"/>
        </w:rPr>
        <w:t>.</w:t>
      </w:r>
      <w:r w:rsidR="00C8504D">
        <w:rPr>
          <w:rFonts w:eastAsia="Times New Roman" w:cs="Times New Roman"/>
          <w:color w:val="4A4A4A"/>
          <w:sz w:val="21"/>
          <w:szCs w:val="21"/>
          <w:lang w:eastAsia="en-GB"/>
        </w:rPr>
        <w:t xml:space="preserve"> </w:t>
      </w:r>
      <w:r w:rsidR="009B611A">
        <w:rPr>
          <w:rFonts w:ascii="Segoe UI" w:hAnsi="Segoe UI" w:cs="Segoe UI"/>
          <w:color w:val="000000"/>
          <w:sz w:val="20"/>
          <w:szCs w:val="20"/>
          <w:lang w:val="en-US"/>
        </w:rPr>
        <w:t>Estimates</w:t>
      </w:r>
      <w:r w:rsidR="00602A77">
        <w:rPr>
          <w:rFonts w:ascii="Segoe UI" w:hAnsi="Segoe UI" w:cs="Segoe UI"/>
          <w:color w:val="000000"/>
          <w:sz w:val="20"/>
          <w:szCs w:val="20"/>
          <w:lang w:val="en-US"/>
        </w:rPr>
        <w:t xml:space="preserve"> were available for rural areas in countries representing </w:t>
      </w:r>
      <w:r w:rsidR="00862F32">
        <w:rPr>
          <w:rFonts w:ascii="Segoe UI" w:hAnsi="Segoe UI" w:cs="Segoe UI"/>
          <w:color w:val="000000"/>
          <w:sz w:val="20"/>
          <w:szCs w:val="20"/>
          <w:lang w:val="en-US"/>
        </w:rPr>
        <w:t>55</w:t>
      </w:r>
      <w:r w:rsidR="00602A77">
        <w:rPr>
          <w:rFonts w:ascii="Segoe UI" w:hAnsi="Segoe UI" w:cs="Segoe UI"/>
          <w:color w:val="000000"/>
          <w:sz w:val="20"/>
          <w:szCs w:val="20"/>
          <w:lang w:val="en-US"/>
        </w:rPr>
        <w:t xml:space="preserve">% of the global rural population, and for urban areas in countries representing </w:t>
      </w:r>
      <w:r w:rsidR="00862F32">
        <w:rPr>
          <w:rFonts w:ascii="Segoe UI" w:hAnsi="Segoe UI" w:cs="Segoe UI"/>
          <w:color w:val="000000"/>
          <w:sz w:val="20"/>
          <w:szCs w:val="20"/>
          <w:lang w:val="en-US"/>
        </w:rPr>
        <w:t>56</w:t>
      </w:r>
      <w:r w:rsidR="00602A77">
        <w:rPr>
          <w:rFonts w:ascii="Segoe UI" w:hAnsi="Segoe UI" w:cs="Segoe UI"/>
          <w:color w:val="000000"/>
          <w:sz w:val="20"/>
          <w:szCs w:val="20"/>
          <w:lang w:val="en-US"/>
        </w:rPr>
        <w:t>% of the urban population.</w:t>
      </w:r>
    </w:p>
    <w:p w14:paraId="56403C62" w14:textId="77777777" w:rsidR="002821DE" w:rsidRDefault="002821DE" w:rsidP="00EE23F0">
      <w:pPr>
        <w:shd w:val="clear" w:color="auto" w:fill="FFFFFF"/>
        <w:spacing w:after="0"/>
        <w:contextualSpacing/>
        <w:rPr>
          <w:rFonts w:eastAsia="Times New Roman" w:cs="Times New Roman"/>
          <w:b/>
          <w:bCs/>
          <w:color w:val="4A4A4A"/>
          <w:sz w:val="21"/>
          <w:szCs w:val="21"/>
          <w:lang w:eastAsia="en-GB"/>
        </w:rPr>
      </w:pPr>
    </w:p>
    <w:p w14:paraId="79597043" w14:textId="77777777" w:rsidR="00ED6156" w:rsidRPr="00EE23F0" w:rsidRDefault="00ED6156" w:rsidP="00EE23F0">
      <w:pPr>
        <w:shd w:val="clear" w:color="auto" w:fill="FFFFFF"/>
        <w:spacing w:after="0"/>
        <w:contextualSpacing/>
        <w:rPr>
          <w:rFonts w:eastAsia="Times New Roman" w:cs="Times New Roman"/>
          <w:b/>
          <w:bCs/>
          <w:color w:val="4A4A4A"/>
          <w:sz w:val="21"/>
          <w:szCs w:val="21"/>
          <w:lang w:eastAsia="en-GB"/>
        </w:rPr>
      </w:pPr>
      <w:r w:rsidRPr="00EE23F0">
        <w:rPr>
          <w:rFonts w:eastAsia="Times New Roman" w:cs="Times New Roman"/>
          <w:b/>
          <w:bCs/>
          <w:color w:val="4A4A4A"/>
          <w:sz w:val="21"/>
          <w:szCs w:val="21"/>
          <w:lang w:eastAsia="en-GB"/>
        </w:rPr>
        <w:t>Time series:</w:t>
      </w:r>
    </w:p>
    <w:p w14:paraId="7734B36C" w14:textId="77777777" w:rsidR="00ED6156" w:rsidRPr="00EE23F0" w:rsidRDefault="00ED6156" w:rsidP="00EE23F0">
      <w:pPr>
        <w:shd w:val="clear" w:color="auto" w:fill="FFFFFF"/>
        <w:spacing w:after="0"/>
        <w:contextualSpacing/>
        <w:rPr>
          <w:rFonts w:eastAsia="Times New Roman" w:cs="Times New Roman"/>
          <w:color w:val="4A4A4A"/>
          <w:sz w:val="21"/>
          <w:szCs w:val="21"/>
          <w:lang w:eastAsia="en-GB"/>
        </w:rPr>
      </w:pPr>
    </w:p>
    <w:p w14:paraId="3BD42474" w14:textId="773D723F" w:rsidR="00ED6156" w:rsidRPr="00EE23F0" w:rsidRDefault="00ED6156" w:rsidP="00EE23F0">
      <w:pPr>
        <w:shd w:val="clear" w:color="auto" w:fill="FFFFFF"/>
        <w:spacing w:after="0"/>
        <w:contextualSpacing/>
        <w:rPr>
          <w:rFonts w:eastAsia="Times New Roman" w:cs="Times New Roman"/>
          <w:color w:val="4A4A4A"/>
          <w:sz w:val="21"/>
          <w:szCs w:val="21"/>
          <w:lang w:eastAsia="en-GB"/>
        </w:rPr>
      </w:pPr>
      <w:r w:rsidRPr="00EE23F0">
        <w:rPr>
          <w:rFonts w:eastAsia="Times New Roman" w:cs="Times New Roman"/>
          <w:color w:val="4A4A4A"/>
          <w:sz w:val="21"/>
          <w:szCs w:val="21"/>
          <w:lang w:eastAsia="en-GB"/>
        </w:rPr>
        <w:t xml:space="preserve">Time series data are available for the basic </w:t>
      </w:r>
      <w:r w:rsidR="00694FF9">
        <w:rPr>
          <w:rFonts w:eastAsia="Times New Roman" w:cs="Times New Roman"/>
          <w:color w:val="4A4A4A"/>
          <w:sz w:val="21"/>
          <w:szCs w:val="21"/>
          <w:lang w:eastAsia="en-GB"/>
        </w:rPr>
        <w:t xml:space="preserve">level of </w:t>
      </w:r>
      <w:r w:rsidRPr="00EE23F0">
        <w:rPr>
          <w:rFonts w:eastAsia="Times New Roman" w:cs="Times New Roman"/>
          <w:color w:val="4A4A4A"/>
          <w:sz w:val="21"/>
          <w:szCs w:val="21"/>
          <w:lang w:eastAsia="en-GB"/>
        </w:rPr>
        <w:t xml:space="preserve">drinking water service </w:t>
      </w:r>
      <w:r w:rsidR="00AF0F9C">
        <w:rPr>
          <w:rFonts w:eastAsia="Times New Roman" w:cs="Times New Roman"/>
          <w:color w:val="4A4A4A"/>
          <w:sz w:val="21"/>
          <w:szCs w:val="21"/>
          <w:lang w:eastAsia="en-GB"/>
        </w:rPr>
        <w:t xml:space="preserve">since </w:t>
      </w:r>
      <w:r w:rsidR="00C3614F">
        <w:rPr>
          <w:rFonts w:eastAsia="Times New Roman" w:cs="Times New Roman"/>
          <w:color w:val="4A4A4A"/>
          <w:sz w:val="21"/>
          <w:szCs w:val="21"/>
          <w:lang w:eastAsia="en-GB"/>
        </w:rPr>
        <w:t>2000</w:t>
      </w:r>
      <w:r w:rsidRPr="00EE23F0">
        <w:rPr>
          <w:rFonts w:eastAsia="Times New Roman" w:cs="Times New Roman"/>
          <w:color w:val="4A4A4A"/>
          <w:sz w:val="21"/>
          <w:szCs w:val="21"/>
          <w:lang w:eastAsia="en-GB"/>
        </w:rPr>
        <w:t xml:space="preserve">. These serve as the foundation for the safely managed drinking water service indicator. Some elements of safe management (e.g. water quality) were not collected during the MDG period </w:t>
      </w:r>
      <w:r w:rsidR="00AF0F9C" w:rsidRPr="00EE23F0">
        <w:rPr>
          <w:rFonts w:eastAsia="Times New Roman" w:cs="Times New Roman"/>
          <w:color w:val="4A4A4A"/>
          <w:sz w:val="21"/>
          <w:szCs w:val="21"/>
          <w:lang w:eastAsia="en-GB"/>
        </w:rPr>
        <w:t>(</w:t>
      </w:r>
      <w:r w:rsidR="00AF0F9C">
        <w:rPr>
          <w:rFonts w:eastAsia="Times New Roman" w:cs="Times New Roman"/>
          <w:color w:val="4A4A4A"/>
          <w:sz w:val="21"/>
          <w:szCs w:val="21"/>
          <w:lang w:eastAsia="en-GB"/>
        </w:rPr>
        <w:t>f</w:t>
      </w:r>
      <w:r w:rsidR="00AF0F9C" w:rsidRPr="00EE23F0">
        <w:rPr>
          <w:rFonts w:eastAsia="Times New Roman" w:cs="Times New Roman"/>
          <w:color w:val="4A4A4A"/>
          <w:sz w:val="21"/>
          <w:szCs w:val="21"/>
          <w:lang w:eastAsia="en-GB"/>
        </w:rPr>
        <w:t xml:space="preserve">rom </w:t>
      </w:r>
      <w:r w:rsidR="00AF0F9C">
        <w:rPr>
          <w:rFonts w:eastAsia="Times New Roman" w:cs="Times New Roman"/>
          <w:color w:val="4A4A4A"/>
          <w:sz w:val="21"/>
          <w:szCs w:val="21"/>
          <w:lang w:eastAsia="en-GB"/>
        </w:rPr>
        <w:t>2000</w:t>
      </w:r>
      <w:r w:rsidR="00AF0F9C" w:rsidRPr="00EE23F0">
        <w:rPr>
          <w:rFonts w:eastAsia="Times New Roman" w:cs="Times New Roman"/>
          <w:color w:val="4A4A4A"/>
          <w:sz w:val="21"/>
          <w:szCs w:val="21"/>
          <w:lang w:eastAsia="en-GB"/>
        </w:rPr>
        <w:t xml:space="preserve"> to 2015</w:t>
      </w:r>
      <w:r w:rsidR="00AF0F9C">
        <w:rPr>
          <w:rFonts w:eastAsia="Times New Roman" w:cs="Times New Roman"/>
          <w:color w:val="4A4A4A"/>
          <w:sz w:val="21"/>
          <w:szCs w:val="21"/>
          <w:lang w:eastAsia="en-GB"/>
        </w:rPr>
        <w:t xml:space="preserve">) </w:t>
      </w:r>
      <w:r w:rsidRPr="00EE23F0">
        <w:rPr>
          <w:rFonts w:eastAsia="Times New Roman" w:cs="Times New Roman"/>
          <w:color w:val="4A4A4A"/>
          <w:sz w:val="21"/>
          <w:szCs w:val="21"/>
          <w:lang w:eastAsia="en-GB"/>
        </w:rPr>
        <w:t xml:space="preserve">and </w:t>
      </w:r>
      <w:r w:rsidR="00EE4630">
        <w:rPr>
          <w:rFonts w:eastAsia="Times New Roman" w:cs="Times New Roman"/>
          <w:color w:val="4A4A4A"/>
          <w:sz w:val="21"/>
          <w:szCs w:val="21"/>
          <w:lang w:eastAsia="en-GB"/>
        </w:rPr>
        <w:t xml:space="preserve">for some countries and regions </w:t>
      </w:r>
      <w:r w:rsidRPr="00EE23F0">
        <w:rPr>
          <w:rFonts w:eastAsia="Times New Roman" w:cs="Times New Roman"/>
          <w:color w:val="4A4A4A"/>
          <w:sz w:val="21"/>
          <w:szCs w:val="21"/>
          <w:lang w:eastAsia="en-GB"/>
        </w:rPr>
        <w:t>trend analysis</w:t>
      </w:r>
      <w:r w:rsidR="00CD76F7">
        <w:rPr>
          <w:rFonts w:eastAsia="Times New Roman" w:cs="Times New Roman"/>
          <w:color w:val="4A4A4A"/>
          <w:sz w:val="21"/>
          <w:szCs w:val="21"/>
          <w:lang w:eastAsia="en-GB"/>
        </w:rPr>
        <w:t xml:space="preserve"> </w:t>
      </w:r>
      <w:r w:rsidR="00EE4630">
        <w:rPr>
          <w:rFonts w:eastAsia="Times New Roman" w:cs="Times New Roman"/>
          <w:color w:val="4A4A4A"/>
          <w:sz w:val="21"/>
          <w:szCs w:val="21"/>
          <w:lang w:eastAsia="en-GB"/>
        </w:rPr>
        <w:t>is not</w:t>
      </w:r>
      <w:r w:rsidRPr="00EE23F0">
        <w:rPr>
          <w:rFonts w:eastAsia="Times New Roman" w:cs="Times New Roman"/>
          <w:color w:val="4A4A4A"/>
          <w:sz w:val="21"/>
          <w:szCs w:val="21"/>
          <w:lang w:eastAsia="en-GB"/>
        </w:rPr>
        <w:t xml:space="preserve"> possible </w:t>
      </w:r>
      <w:r w:rsidR="00EE4630">
        <w:rPr>
          <w:rFonts w:eastAsia="Times New Roman" w:cs="Times New Roman"/>
          <w:color w:val="4A4A4A"/>
          <w:sz w:val="21"/>
          <w:szCs w:val="21"/>
          <w:lang w:eastAsia="en-GB"/>
        </w:rPr>
        <w:t>for all years from 2000 to 2020</w:t>
      </w:r>
      <w:r w:rsidRPr="00EE23F0">
        <w:rPr>
          <w:rFonts w:eastAsia="Times New Roman" w:cs="Times New Roman"/>
          <w:color w:val="4A4A4A"/>
          <w:sz w:val="21"/>
          <w:szCs w:val="21"/>
          <w:lang w:eastAsia="en-GB"/>
        </w:rPr>
        <w:t>.</w:t>
      </w:r>
    </w:p>
    <w:p w14:paraId="54875779" w14:textId="77777777" w:rsidR="00ED6156" w:rsidRPr="00EE23F0" w:rsidRDefault="00ED6156" w:rsidP="00EE23F0">
      <w:pPr>
        <w:shd w:val="clear" w:color="auto" w:fill="FFFFFF"/>
        <w:spacing w:after="0"/>
        <w:contextualSpacing/>
        <w:rPr>
          <w:rFonts w:eastAsia="Times New Roman" w:cs="Times New Roman"/>
          <w:color w:val="4A4A4A"/>
          <w:sz w:val="21"/>
          <w:szCs w:val="21"/>
          <w:lang w:eastAsia="en-GB"/>
        </w:rPr>
      </w:pPr>
    </w:p>
    <w:p w14:paraId="673394EC" w14:textId="77777777" w:rsidR="00ED6156" w:rsidRPr="00EE23F0" w:rsidRDefault="00ED6156" w:rsidP="00EE23F0">
      <w:pPr>
        <w:pBdr>
          <w:bottom w:val="single" w:sz="12" w:space="4" w:color="DDDDDD"/>
        </w:pBdr>
        <w:shd w:val="clear" w:color="auto" w:fill="FFFFFF"/>
        <w:spacing w:after="0"/>
        <w:contextualSpacing/>
        <w:outlineLvl w:val="2"/>
        <w:rPr>
          <w:rFonts w:eastAsia="Times New Roman" w:cs="Times New Roman"/>
          <w:color w:val="1C75BC"/>
          <w:sz w:val="36"/>
          <w:szCs w:val="36"/>
          <w:lang w:eastAsia="en-GB"/>
        </w:rPr>
      </w:pPr>
      <w:r w:rsidRPr="00EE23F0">
        <w:rPr>
          <w:rFonts w:eastAsia="Times New Roman" w:cs="Times New Roman"/>
          <w:color w:val="1C75BC"/>
          <w:sz w:val="36"/>
          <w:szCs w:val="36"/>
          <w:lang w:eastAsia="en-GB"/>
        </w:rPr>
        <w:t>Calendar</w:t>
      </w:r>
    </w:p>
    <w:p w14:paraId="40E50504" w14:textId="77777777" w:rsidR="00ED6156" w:rsidRPr="00EE23F0" w:rsidRDefault="00ED6156" w:rsidP="00EE23F0">
      <w:pPr>
        <w:shd w:val="clear" w:color="auto" w:fill="FFFFFF"/>
        <w:spacing w:after="0"/>
        <w:contextualSpacing/>
        <w:rPr>
          <w:rFonts w:eastAsia="Times New Roman" w:cs="Times New Roman"/>
          <w:b/>
          <w:bCs/>
          <w:color w:val="4A4A4A"/>
          <w:sz w:val="21"/>
          <w:szCs w:val="21"/>
          <w:lang w:eastAsia="en-GB"/>
        </w:rPr>
      </w:pPr>
    </w:p>
    <w:p w14:paraId="2CFE37C8" w14:textId="77777777" w:rsidR="00ED6156" w:rsidRPr="00EE23F0" w:rsidRDefault="00ED6156" w:rsidP="00EE23F0">
      <w:pPr>
        <w:shd w:val="clear" w:color="auto" w:fill="FFFFFF"/>
        <w:spacing w:after="0"/>
        <w:contextualSpacing/>
        <w:rPr>
          <w:rFonts w:eastAsia="Times New Roman" w:cs="Times New Roman"/>
          <w:color w:val="4A4A4A"/>
          <w:sz w:val="21"/>
          <w:szCs w:val="21"/>
          <w:lang w:eastAsia="en-GB"/>
        </w:rPr>
      </w:pPr>
      <w:r w:rsidRPr="00EE23F0">
        <w:rPr>
          <w:rFonts w:eastAsia="Times New Roman" w:cs="Times New Roman"/>
          <w:b/>
          <w:bCs/>
          <w:color w:val="4A4A4A"/>
          <w:sz w:val="21"/>
          <w:szCs w:val="21"/>
          <w:lang w:eastAsia="en-GB"/>
        </w:rPr>
        <w:lastRenderedPageBreak/>
        <w:t>Data collection:</w:t>
      </w:r>
    </w:p>
    <w:p w14:paraId="2FAEB884" w14:textId="77777777" w:rsidR="00ED6156" w:rsidRPr="00EE23F0" w:rsidRDefault="00ED6156" w:rsidP="00EE23F0">
      <w:pPr>
        <w:shd w:val="clear" w:color="auto" w:fill="FFFFFF"/>
        <w:spacing w:after="0"/>
        <w:contextualSpacing/>
        <w:rPr>
          <w:rFonts w:eastAsia="Times New Roman" w:cs="Times New Roman"/>
          <w:color w:val="4A4A4A"/>
          <w:sz w:val="21"/>
          <w:szCs w:val="21"/>
          <w:lang w:eastAsia="en-GB"/>
        </w:rPr>
      </w:pPr>
    </w:p>
    <w:p w14:paraId="5CE97705" w14:textId="05BB6FE2" w:rsidR="00ED6156" w:rsidRPr="00EE23F0" w:rsidRDefault="00ED6156" w:rsidP="00EE23F0">
      <w:pPr>
        <w:shd w:val="clear" w:color="auto" w:fill="FFFFFF"/>
        <w:spacing w:after="0"/>
        <w:contextualSpacing/>
        <w:rPr>
          <w:rFonts w:eastAsia="Times New Roman" w:cs="Times New Roman"/>
          <w:b/>
          <w:bCs/>
          <w:color w:val="4A4A4A"/>
          <w:sz w:val="21"/>
          <w:szCs w:val="21"/>
          <w:lang w:eastAsia="en-GB"/>
        </w:rPr>
      </w:pPr>
      <w:r w:rsidRPr="00EE23F0">
        <w:rPr>
          <w:rFonts w:eastAsia="Times New Roman" w:cs="Times New Roman"/>
          <w:color w:val="4A4A4A"/>
          <w:sz w:val="21"/>
          <w:szCs w:val="21"/>
          <w:lang w:eastAsia="en-GB"/>
        </w:rPr>
        <w:t xml:space="preserve">The </w:t>
      </w:r>
      <w:r w:rsidR="00EE4630">
        <w:rPr>
          <w:rFonts w:eastAsia="Times New Roman" w:cs="Times New Roman"/>
          <w:color w:val="4A4A4A"/>
          <w:sz w:val="21"/>
          <w:szCs w:val="21"/>
          <w:lang w:eastAsia="en-GB"/>
        </w:rPr>
        <w:t xml:space="preserve">JMP begins its </w:t>
      </w:r>
      <w:r w:rsidRPr="00EE23F0">
        <w:rPr>
          <w:rFonts w:eastAsia="Times New Roman" w:cs="Times New Roman"/>
          <w:color w:val="4A4A4A"/>
          <w:sz w:val="21"/>
          <w:szCs w:val="21"/>
          <w:lang w:eastAsia="en-GB"/>
        </w:rPr>
        <w:t xml:space="preserve">biennial data collection cycle </w:t>
      </w:r>
      <w:r w:rsidR="00370417">
        <w:rPr>
          <w:rFonts w:eastAsia="Times New Roman" w:cs="Times New Roman"/>
          <w:color w:val="4A4A4A"/>
          <w:sz w:val="21"/>
          <w:szCs w:val="21"/>
          <w:lang w:eastAsia="en-GB"/>
        </w:rPr>
        <w:t xml:space="preserve">in October </w:t>
      </w:r>
      <w:r w:rsidR="00EE4630">
        <w:rPr>
          <w:rFonts w:eastAsia="Times New Roman" w:cs="Times New Roman"/>
          <w:color w:val="4A4A4A"/>
          <w:sz w:val="21"/>
          <w:szCs w:val="21"/>
          <w:lang w:eastAsia="en-GB"/>
        </w:rPr>
        <w:t xml:space="preserve">of </w:t>
      </w:r>
      <w:r w:rsidR="00370417">
        <w:rPr>
          <w:rFonts w:eastAsia="Times New Roman" w:cs="Times New Roman"/>
          <w:color w:val="4A4A4A"/>
          <w:sz w:val="21"/>
          <w:szCs w:val="21"/>
          <w:lang w:eastAsia="en-GB"/>
        </w:rPr>
        <w:t>even year</w:t>
      </w:r>
      <w:r w:rsidR="00EE4630">
        <w:rPr>
          <w:rFonts w:eastAsia="Times New Roman" w:cs="Times New Roman"/>
          <w:color w:val="4A4A4A"/>
          <w:sz w:val="21"/>
          <w:szCs w:val="21"/>
          <w:lang w:eastAsia="en-GB"/>
        </w:rPr>
        <w:t>s</w:t>
      </w:r>
      <w:r w:rsidR="00370417">
        <w:rPr>
          <w:rFonts w:eastAsia="Times New Roman" w:cs="Times New Roman"/>
          <w:color w:val="4A4A4A"/>
          <w:sz w:val="21"/>
          <w:szCs w:val="21"/>
          <w:lang w:eastAsia="en-GB"/>
        </w:rPr>
        <w:t xml:space="preserve"> and </w:t>
      </w:r>
      <w:r w:rsidR="008D2549">
        <w:rPr>
          <w:rFonts w:eastAsia="Times New Roman" w:cs="Times New Roman"/>
          <w:color w:val="4A4A4A"/>
          <w:sz w:val="21"/>
          <w:szCs w:val="21"/>
          <w:lang w:eastAsia="en-GB"/>
        </w:rPr>
        <w:t xml:space="preserve">publishes </w:t>
      </w:r>
      <w:r w:rsidR="00370417">
        <w:rPr>
          <w:rFonts w:eastAsia="Times New Roman" w:cs="Times New Roman"/>
          <w:color w:val="4A4A4A"/>
          <w:sz w:val="21"/>
          <w:szCs w:val="21"/>
          <w:lang w:eastAsia="en-GB"/>
        </w:rPr>
        <w:t>estimates during the following year</w:t>
      </w:r>
      <w:r w:rsidRPr="00EE23F0">
        <w:rPr>
          <w:rFonts w:eastAsia="Times New Roman" w:cs="Times New Roman"/>
          <w:color w:val="4A4A4A"/>
          <w:sz w:val="21"/>
          <w:szCs w:val="21"/>
          <w:lang w:eastAsia="en-GB"/>
        </w:rPr>
        <w:t xml:space="preserve">. </w:t>
      </w:r>
    </w:p>
    <w:p w14:paraId="0387D735" w14:textId="77777777" w:rsidR="00ED6156" w:rsidRPr="00EE23F0" w:rsidRDefault="00ED6156" w:rsidP="00EE23F0">
      <w:pPr>
        <w:shd w:val="clear" w:color="auto" w:fill="FFFFFF"/>
        <w:spacing w:after="0"/>
        <w:contextualSpacing/>
        <w:rPr>
          <w:rFonts w:eastAsia="Times New Roman" w:cs="Times New Roman"/>
          <w:b/>
          <w:bCs/>
          <w:color w:val="4A4A4A"/>
          <w:sz w:val="21"/>
          <w:szCs w:val="21"/>
          <w:lang w:eastAsia="en-GB"/>
        </w:rPr>
      </w:pPr>
    </w:p>
    <w:p w14:paraId="0D57BE4F" w14:textId="77777777" w:rsidR="00ED6156" w:rsidRPr="00EE23F0" w:rsidRDefault="00ED6156" w:rsidP="00EE23F0">
      <w:pPr>
        <w:shd w:val="clear" w:color="auto" w:fill="FFFFFF"/>
        <w:spacing w:after="0"/>
        <w:contextualSpacing/>
        <w:rPr>
          <w:rFonts w:eastAsia="Times New Roman" w:cs="Times New Roman"/>
          <w:color w:val="4A4A4A"/>
          <w:sz w:val="21"/>
          <w:szCs w:val="21"/>
          <w:lang w:eastAsia="en-GB"/>
        </w:rPr>
      </w:pPr>
      <w:r w:rsidRPr="00EE23F0">
        <w:rPr>
          <w:rFonts w:eastAsia="Times New Roman" w:cs="Times New Roman"/>
          <w:b/>
          <w:bCs/>
          <w:color w:val="4A4A4A"/>
          <w:sz w:val="21"/>
          <w:szCs w:val="21"/>
          <w:lang w:eastAsia="en-GB"/>
        </w:rPr>
        <w:t>Data release:</w:t>
      </w:r>
    </w:p>
    <w:p w14:paraId="7A2C9D0F" w14:textId="77777777" w:rsidR="00ED6156" w:rsidRPr="00EE23F0" w:rsidRDefault="00ED6156" w:rsidP="00EE23F0">
      <w:pPr>
        <w:shd w:val="clear" w:color="auto" w:fill="FFFFFF"/>
        <w:spacing w:after="0"/>
        <w:contextualSpacing/>
        <w:rPr>
          <w:rFonts w:eastAsia="Times New Roman" w:cs="Times New Roman"/>
          <w:color w:val="4A4A4A"/>
          <w:sz w:val="21"/>
          <w:szCs w:val="21"/>
          <w:lang w:eastAsia="en-GB"/>
        </w:rPr>
      </w:pPr>
    </w:p>
    <w:p w14:paraId="1C9249C7" w14:textId="4B41D2ED" w:rsidR="00ED6156" w:rsidRPr="00EE23F0" w:rsidRDefault="00ED6156" w:rsidP="00EE23F0">
      <w:pPr>
        <w:shd w:val="clear" w:color="auto" w:fill="FFFFFF"/>
        <w:spacing w:after="0"/>
        <w:contextualSpacing/>
        <w:rPr>
          <w:rFonts w:eastAsia="Times New Roman" w:cs="Times New Roman"/>
          <w:color w:val="4A4A4A"/>
          <w:sz w:val="21"/>
          <w:szCs w:val="21"/>
          <w:lang w:eastAsia="en-GB"/>
        </w:rPr>
      </w:pPr>
      <w:r w:rsidRPr="00EE23F0">
        <w:rPr>
          <w:rFonts w:eastAsia="Times New Roman" w:cs="Times New Roman"/>
          <w:color w:val="4A4A4A"/>
          <w:sz w:val="21"/>
          <w:szCs w:val="21"/>
          <w:lang w:eastAsia="en-GB"/>
        </w:rPr>
        <w:t>The</w:t>
      </w:r>
      <w:r w:rsidR="008C4DB9">
        <w:rPr>
          <w:rFonts w:eastAsia="Times New Roman" w:cs="Times New Roman"/>
          <w:color w:val="4A4A4A"/>
          <w:sz w:val="21"/>
          <w:szCs w:val="21"/>
          <w:lang w:eastAsia="en-GB"/>
        </w:rPr>
        <w:t xml:space="preserve"> SDG Progress Report and relevant data are published every two years since </w:t>
      </w:r>
      <w:r w:rsidR="008A6BA5">
        <w:rPr>
          <w:rFonts w:eastAsia="Times New Roman" w:cs="Times New Roman"/>
          <w:color w:val="4A4A4A"/>
          <w:sz w:val="21"/>
          <w:szCs w:val="21"/>
          <w:lang w:eastAsia="en-GB"/>
        </w:rPr>
        <w:t xml:space="preserve">the publication of the </w:t>
      </w:r>
      <w:r w:rsidRPr="00EE23F0">
        <w:rPr>
          <w:rFonts w:eastAsia="Times New Roman" w:cs="Times New Roman"/>
          <w:color w:val="4A4A4A"/>
          <w:sz w:val="21"/>
          <w:szCs w:val="21"/>
          <w:lang w:eastAsia="en-GB"/>
        </w:rPr>
        <w:t xml:space="preserve">baseline report </w:t>
      </w:r>
      <w:r w:rsidR="00370417">
        <w:rPr>
          <w:rFonts w:eastAsia="Times New Roman" w:cs="Times New Roman"/>
          <w:color w:val="4A4A4A"/>
          <w:sz w:val="21"/>
          <w:szCs w:val="21"/>
          <w:lang w:eastAsia="en-GB"/>
        </w:rPr>
        <w:t xml:space="preserve">in </w:t>
      </w:r>
      <w:r w:rsidRPr="00EE23F0">
        <w:rPr>
          <w:rFonts w:eastAsia="Times New Roman" w:cs="Times New Roman"/>
          <w:color w:val="4A4A4A"/>
          <w:sz w:val="21"/>
          <w:szCs w:val="21"/>
          <w:lang w:eastAsia="en-GB"/>
        </w:rPr>
        <w:t>2017</w:t>
      </w:r>
      <w:r w:rsidR="008D2549">
        <w:rPr>
          <w:rFonts w:eastAsia="Times New Roman" w:cs="Times New Roman"/>
          <w:color w:val="4A4A4A"/>
          <w:sz w:val="21"/>
          <w:szCs w:val="21"/>
          <w:lang w:eastAsia="en-GB"/>
        </w:rPr>
        <w:t>, usually between March and July of odd years</w:t>
      </w:r>
      <w:r w:rsidR="00370417">
        <w:rPr>
          <w:rFonts w:eastAsia="Times New Roman" w:cs="Times New Roman"/>
          <w:color w:val="4A4A4A"/>
          <w:sz w:val="21"/>
          <w:szCs w:val="21"/>
          <w:lang w:eastAsia="en-GB"/>
        </w:rPr>
        <w:t>.</w:t>
      </w:r>
    </w:p>
    <w:p w14:paraId="33251E8D" w14:textId="77777777" w:rsidR="00ED6156" w:rsidRPr="00EE23F0" w:rsidRDefault="00ED6156" w:rsidP="00EE23F0">
      <w:pPr>
        <w:shd w:val="clear" w:color="auto" w:fill="FFFFFF"/>
        <w:spacing w:after="0"/>
        <w:contextualSpacing/>
        <w:rPr>
          <w:rFonts w:eastAsia="Times New Roman" w:cs="Times New Roman"/>
          <w:color w:val="4A4A4A"/>
          <w:sz w:val="21"/>
          <w:szCs w:val="21"/>
          <w:lang w:eastAsia="en-GB"/>
        </w:rPr>
      </w:pPr>
    </w:p>
    <w:p w14:paraId="3211D719" w14:textId="77777777" w:rsidR="00ED6156" w:rsidRPr="00EE23F0" w:rsidRDefault="00ED6156" w:rsidP="00EE23F0">
      <w:pPr>
        <w:pBdr>
          <w:bottom w:val="single" w:sz="12" w:space="4" w:color="DDDDDD"/>
        </w:pBdr>
        <w:shd w:val="clear" w:color="auto" w:fill="FFFFFF"/>
        <w:spacing w:after="0"/>
        <w:contextualSpacing/>
        <w:outlineLvl w:val="2"/>
        <w:rPr>
          <w:rFonts w:eastAsia="Times New Roman" w:cs="Times New Roman"/>
          <w:color w:val="1C75BC"/>
          <w:sz w:val="36"/>
          <w:szCs w:val="36"/>
          <w:lang w:eastAsia="en-GB"/>
        </w:rPr>
      </w:pPr>
      <w:r w:rsidRPr="00EE23F0">
        <w:rPr>
          <w:rFonts w:eastAsia="Times New Roman" w:cs="Times New Roman"/>
          <w:color w:val="1C75BC"/>
          <w:sz w:val="36"/>
          <w:szCs w:val="36"/>
          <w:lang w:eastAsia="en-GB"/>
        </w:rPr>
        <w:t>Data providers</w:t>
      </w:r>
    </w:p>
    <w:p w14:paraId="7175A5AF" w14:textId="77777777" w:rsidR="00ED6156" w:rsidRPr="00EE23F0" w:rsidRDefault="00ED6156" w:rsidP="00EE23F0">
      <w:pPr>
        <w:shd w:val="clear" w:color="auto" w:fill="FFFFFF"/>
        <w:spacing w:after="0"/>
        <w:contextualSpacing/>
        <w:rPr>
          <w:rFonts w:eastAsia="Times New Roman" w:cs="Times New Roman"/>
          <w:b/>
          <w:bCs/>
          <w:color w:val="4A4A4A"/>
          <w:sz w:val="21"/>
          <w:szCs w:val="21"/>
          <w:lang w:eastAsia="en-GB"/>
        </w:rPr>
      </w:pPr>
    </w:p>
    <w:p w14:paraId="49620EFA" w14:textId="5A81DC8D" w:rsidR="00ED6156" w:rsidRPr="00EE23F0" w:rsidRDefault="00ED6156" w:rsidP="00EE23F0">
      <w:pPr>
        <w:shd w:val="clear" w:color="auto" w:fill="FFFFFF"/>
        <w:spacing w:after="0"/>
        <w:contextualSpacing/>
        <w:rPr>
          <w:rFonts w:eastAsia="Times New Roman" w:cs="Times New Roman"/>
          <w:color w:val="4A4A4A"/>
          <w:sz w:val="21"/>
          <w:szCs w:val="21"/>
          <w:lang w:eastAsia="en-GB"/>
        </w:rPr>
      </w:pPr>
      <w:r w:rsidRPr="00EE23F0">
        <w:rPr>
          <w:rFonts w:eastAsia="Times New Roman" w:cs="Times New Roman"/>
          <w:color w:val="4A4A4A"/>
          <w:sz w:val="21"/>
          <w:szCs w:val="21"/>
          <w:lang w:eastAsia="en-GB"/>
        </w:rPr>
        <w:t>National statistics offices</w:t>
      </w:r>
      <w:r w:rsidR="00224F5A">
        <w:rPr>
          <w:rFonts w:eastAsia="Times New Roman" w:cs="Times New Roman"/>
          <w:color w:val="4A4A4A"/>
          <w:sz w:val="21"/>
          <w:szCs w:val="21"/>
          <w:lang w:eastAsia="en-GB"/>
        </w:rPr>
        <w:t xml:space="preserve">; </w:t>
      </w:r>
      <w:r w:rsidR="008D2549">
        <w:rPr>
          <w:rFonts w:eastAsia="Times New Roman" w:cs="Times New Roman"/>
          <w:color w:val="4A4A4A"/>
          <w:sz w:val="21"/>
          <w:szCs w:val="21"/>
          <w:lang w:eastAsia="en-GB"/>
        </w:rPr>
        <w:t>m</w:t>
      </w:r>
      <w:r w:rsidRPr="00EE23F0">
        <w:rPr>
          <w:rFonts w:eastAsia="Times New Roman" w:cs="Times New Roman"/>
          <w:color w:val="4A4A4A"/>
          <w:sz w:val="21"/>
          <w:szCs w:val="21"/>
          <w:lang w:eastAsia="en-GB"/>
        </w:rPr>
        <w:t xml:space="preserve">inistries of water, health, </w:t>
      </w:r>
      <w:r w:rsidR="008D2549">
        <w:rPr>
          <w:rFonts w:eastAsia="Times New Roman" w:cs="Times New Roman"/>
          <w:color w:val="4A4A4A"/>
          <w:sz w:val="21"/>
          <w:szCs w:val="21"/>
          <w:lang w:eastAsia="en-GB"/>
        </w:rPr>
        <w:t xml:space="preserve">and </w:t>
      </w:r>
      <w:r w:rsidRPr="00EE23F0">
        <w:rPr>
          <w:rFonts w:eastAsia="Times New Roman" w:cs="Times New Roman"/>
          <w:color w:val="4A4A4A"/>
          <w:sz w:val="21"/>
          <w:szCs w:val="21"/>
          <w:lang w:eastAsia="en-GB"/>
        </w:rPr>
        <w:t>environment</w:t>
      </w:r>
      <w:r w:rsidR="00224F5A">
        <w:rPr>
          <w:rFonts w:eastAsia="Times New Roman" w:cs="Times New Roman"/>
          <w:color w:val="4A4A4A"/>
          <w:sz w:val="21"/>
          <w:szCs w:val="21"/>
          <w:lang w:eastAsia="en-GB"/>
        </w:rPr>
        <w:t xml:space="preserve">; </w:t>
      </w:r>
      <w:r w:rsidR="008D2549">
        <w:rPr>
          <w:rFonts w:eastAsia="Times New Roman" w:cs="Times New Roman"/>
          <w:color w:val="4A4A4A"/>
          <w:sz w:val="21"/>
          <w:szCs w:val="21"/>
          <w:lang w:eastAsia="en-GB"/>
        </w:rPr>
        <w:t>r</w:t>
      </w:r>
      <w:r w:rsidRPr="00EE23F0">
        <w:rPr>
          <w:rFonts w:eastAsia="Times New Roman" w:cs="Times New Roman"/>
          <w:color w:val="4A4A4A"/>
          <w:sz w:val="21"/>
          <w:szCs w:val="21"/>
          <w:lang w:eastAsia="en-GB"/>
        </w:rPr>
        <w:t xml:space="preserve">egulators of </w:t>
      </w:r>
      <w:r w:rsidR="008D2549">
        <w:rPr>
          <w:rFonts w:eastAsia="Times New Roman" w:cs="Times New Roman"/>
          <w:color w:val="4A4A4A"/>
          <w:sz w:val="21"/>
          <w:szCs w:val="21"/>
          <w:lang w:eastAsia="en-GB"/>
        </w:rPr>
        <w:t xml:space="preserve">drinking </w:t>
      </w:r>
      <w:r w:rsidRPr="00EE23F0">
        <w:rPr>
          <w:rFonts w:eastAsia="Times New Roman" w:cs="Times New Roman"/>
          <w:color w:val="4A4A4A"/>
          <w:sz w:val="21"/>
          <w:szCs w:val="21"/>
          <w:lang w:eastAsia="en-GB"/>
        </w:rPr>
        <w:t>water service</w:t>
      </w:r>
      <w:r w:rsidR="008D2549">
        <w:rPr>
          <w:rFonts w:eastAsia="Times New Roman" w:cs="Times New Roman"/>
          <w:color w:val="4A4A4A"/>
          <w:sz w:val="21"/>
          <w:szCs w:val="21"/>
          <w:lang w:eastAsia="en-GB"/>
        </w:rPr>
        <w:t xml:space="preserve"> provider</w:t>
      </w:r>
      <w:r w:rsidRPr="00EE23F0">
        <w:rPr>
          <w:rFonts w:eastAsia="Times New Roman" w:cs="Times New Roman"/>
          <w:color w:val="4A4A4A"/>
          <w:sz w:val="21"/>
          <w:szCs w:val="21"/>
          <w:lang w:eastAsia="en-GB"/>
        </w:rPr>
        <w:t>s.</w:t>
      </w:r>
    </w:p>
    <w:p w14:paraId="51E575F2" w14:textId="77777777" w:rsidR="00ED6156" w:rsidRPr="00EE23F0" w:rsidRDefault="00ED6156" w:rsidP="00EE23F0">
      <w:pPr>
        <w:shd w:val="clear" w:color="auto" w:fill="FFFFFF"/>
        <w:spacing w:after="0"/>
        <w:contextualSpacing/>
        <w:rPr>
          <w:rFonts w:eastAsia="Times New Roman" w:cs="Times New Roman"/>
          <w:color w:val="4A4A4A"/>
          <w:sz w:val="21"/>
          <w:szCs w:val="21"/>
          <w:lang w:eastAsia="en-GB"/>
        </w:rPr>
      </w:pPr>
    </w:p>
    <w:p w14:paraId="6AEA98AE" w14:textId="77777777" w:rsidR="00ED6156" w:rsidRPr="00EE23F0" w:rsidRDefault="00ED6156" w:rsidP="00EE23F0">
      <w:pPr>
        <w:pBdr>
          <w:bottom w:val="single" w:sz="12" w:space="4" w:color="DDDDDD"/>
        </w:pBdr>
        <w:shd w:val="clear" w:color="auto" w:fill="FFFFFF"/>
        <w:spacing w:after="0"/>
        <w:contextualSpacing/>
        <w:outlineLvl w:val="2"/>
        <w:rPr>
          <w:rFonts w:eastAsia="Times New Roman" w:cs="Times New Roman"/>
          <w:color w:val="1C75BC"/>
          <w:sz w:val="36"/>
          <w:szCs w:val="36"/>
          <w:lang w:eastAsia="en-GB"/>
        </w:rPr>
      </w:pPr>
      <w:r w:rsidRPr="00EE23F0">
        <w:rPr>
          <w:rFonts w:eastAsia="Times New Roman" w:cs="Times New Roman"/>
          <w:color w:val="1C75BC"/>
          <w:sz w:val="36"/>
          <w:szCs w:val="36"/>
          <w:lang w:eastAsia="en-GB"/>
        </w:rPr>
        <w:t>Data compilers</w:t>
      </w:r>
    </w:p>
    <w:p w14:paraId="44F04E43" w14:textId="77777777" w:rsidR="00ED6156" w:rsidRPr="00EE23F0" w:rsidRDefault="00ED6156" w:rsidP="00EE23F0">
      <w:pPr>
        <w:shd w:val="clear" w:color="auto" w:fill="FFFFFF"/>
        <w:spacing w:after="0"/>
        <w:contextualSpacing/>
        <w:rPr>
          <w:rFonts w:eastAsia="Times New Roman" w:cs="Times New Roman"/>
          <w:b/>
          <w:bCs/>
          <w:color w:val="4A4A4A"/>
          <w:sz w:val="21"/>
          <w:szCs w:val="21"/>
          <w:lang w:eastAsia="en-GB"/>
        </w:rPr>
      </w:pPr>
    </w:p>
    <w:p w14:paraId="51F72E57" w14:textId="77777777" w:rsidR="00ED6156" w:rsidRPr="00EE23F0" w:rsidRDefault="00ED6156" w:rsidP="00EE23F0">
      <w:pPr>
        <w:shd w:val="clear" w:color="auto" w:fill="FFFFFF"/>
        <w:spacing w:after="0"/>
        <w:contextualSpacing/>
        <w:rPr>
          <w:rFonts w:eastAsia="Times New Roman" w:cs="Times New Roman"/>
          <w:color w:val="4A4A4A"/>
          <w:sz w:val="21"/>
          <w:szCs w:val="21"/>
          <w:lang w:eastAsia="en-GB"/>
        </w:rPr>
      </w:pPr>
      <w:r w:rsidRPr="00EE23F0">
        <w:rPr>
          <w:rFonts w:eastAsia="Times New Roman" w:cs="Times New Roman"/>
          <w:b/>
          <w:bCs/>
          <w:color w:val="4A4A4A"/>
          <w:sz w:val="21"/>
          <w:szCs w:val="21"/>
          <w:lang w:eastAsia="en-GB"/>
        </w:rPr>
        <w:t>Name:</w:t>
      </w:r>
    </w:p>
    <w:p w14:paraId="12B99CD2" w14:textId="77777777" w:rsidR="00ED6156" w:rsidRPr="00EE23F0" w:rsidRDefault="00ED6156" w:rsidP="00EE23F0">
      <w:pPr>
        <w:shd w:val="clear" w:color="auto" w:fill="FFFFFF"/>
        <w:spacing w:after="0"/>
        <w:contextualSpacing/>
        <w:rPr>
          <w:rFonts w:eastAsia="Times New Roman" w:cs="Times New Roman"/>
          <w:color w:val="4A4A4A"/>
          <w:sz w:val="21"/>
          <w:szCs w:val="21"/>
          <w:lang w:eastAsia="en-GB"/>
        </w:rPr>
      </w:pPr>
    </w:p>
    <w:p w14:paraId="75C1D643" w14:textId="77777777" w:rsidR="00ED6156" w:rsidRPr="00EE23F0" w:rsidRDefault="00ED6156" w:rsidP="00EE23F0">
      <w:pPr>
        <w:shd w:val="clear" w:color="auto" w:fill="FFFFFF"/>
        <w:spacing w:after="0"/>
        <w:contextualSpacing/>
        <w:rPr>
          <w:rFonts w:eastAsia="Times New Roman" w:cs="Times New Roman"/>
          <w:color w:val="4A4A4A"/>
          <w:sz w:val="21"/>
          <w:szCs w:val="21"/>
          <w:lang w:eastAsia="en-GB"/>
        </w:rPr>
      </w:pPr>
      <w:r w:rsidRPr="00EE23F0">
        <w:rPr>
          <w:rFonts w:eastAsia="Times New Roman" w:cs="Times New Roman"/>
          <w:color w:val="4A4A4A"/>
          <w:sz w:val="21"/>
          <w:szCs w:val="21"/>
          <w:lang w:eastAsia="en-GB"/>
        </w:rPr>
        <w:t>WHO/UNICEF</w:t>
      </w:r>
    </w:p>
    <w:p w14:paraId="2845CE77" w14:textId="77777777" w:rsidR="00ED6156" w:rsidRPr="00EE23F0" w:rsidRDefault="00ED6156" w:rsidP="00EE23F0">
      <w:pPr>
        <w:shd w:val="clear" w:color="auto" w:fill="FFFFFF"/>
        <w:spacing w:after="0"/>
        <w:contextualSpacing/>
        <w:rPr>
          <w:rFonts w:eastAsia="Times New Roman" w:cs="Times New Roman"/>
          <w:b/>
          <w:bCs/>
          <w:color w:val="4A4A4A"/>
          <w:sz w:val="21"/>
          <w:szCs w:val="21"/>
          <w:lang w:eastAsia="en-GB"/>
        </w:rPr>
      </w:pPr>
    </w:p>
    <w:p w14:paraId="190E641B" w14:textId="77777777" w:rsidR="00ED6156" w:rsidRPr="00EE23F0" w:rsidRDefault="00ED6156" w:rsidP="00EE23F0">
      <w:pPr>
        <w:shd w:val="clear" w:color="auto" w:fill="FFFFFF"/>
        <w:spacing w:after="0"/>
        <w:contextualSpacing/>
        <w:rPr>
          <w:rFonts w:eastAsia="Times New Roman" w:cs="Times New Roman"/>
          <w:color w:val="4A4A4A"/>
          <w:sz w:val="21"/>
          <w:szCs w:val="21"/>
          <w:lang w:eastAsia="en-GB"/>
        </w:rPr>
      </w:pPr>
      <w:r w:rsidRPr="00EE23F0">
        <w:rPr>
          <w:rFonts w:eastAsia="Times New Roman" w:cs="Times New Roman"/>
          <w:b/>
          <w:bCs/>
          <w:color w:val="4A4A4A"/>
          <w:sz w:val="21"/>
          <w:szCs w:val="21"/>
          <w:lang w:eastAsia="en-GB"/>
        </w:rPr>
        <w:t>Description:</w:t>
      </w:r>
    </w:p>
    <w:p w14:paraId="58230E1D" w14:textId="77777777" w:rsidR="00ED6156" w:rsidRPr="00EE23F0" w:rsidRDefault="00ED6156" w:rsidP="00EE23F0">
      <w:pPr>
        <w:shd w:val="clear" w:color="auto" w:fill="FFFFFF"/>
        <w:spacing w:after="0"/>
        <w:contextualSpacing/>
        <w:rPr>
          <w:rFonts w:eastAsia="Times New Roman" w:cs="Times New Roman"/>
          <w:color w:val="4A4A4A"/>
          <w:sz w:val="21"/>
          <w:szCs w:val="21"/>
          <w:lang w:eastAsia="en-GB"/>
        </w:rPr>
      </w:pPr>
    </w:p>
    <w:p w14:paraId="53E1521D" w14:textId="09E1FDD5" w:rsidR="00ED6156" w:rsidRPr="00EE23F0" w:rsidRDefault="00ED6156" w:rsidP="00EE23F0">
      <w:pPr>
        <w:shd w:val="clear" w:color="auto" w:fill="FFFFFF"/>
        <w:spacing w:after="0"/>
        <w:contextualSpacing/>
        <w:rPr>
          <w:rFonts w:eastAsia="Times New Roman" w:cs="Times New Roman"/>
          <w:color w:val="4A4A4A"/>
          <w:sz w:val="21"/>
          <w:szCs w:val="21"/>
          <w:lang w:eastAsia="en-GB"/>
        </w:rPr>
      </w:pPr>
      <w:r w:rsidRPr="00EE23F0">
        <w:rPr>
          <w:rFonts w:eastAsia="Times New Roman" w:cs="Times New Roman"/>
          <w:color w:val="4A4A4A"/>
          <w:sz w:val="21"/>
          <w:szCs w:val="21"/>
          <w:lang w:eastAsia="en-GB"/>
        </w:rPr>
        <w:t>WHO/UNICEF Joint Monitoring Programme for Water Supply</w:t>
      </w:r>
      <w:r w:rsidR="00370417">
        <w:rPr>
          <w:rFonts w:eastAsia="Times New Roman" w:cs="Times New Roman"/>
          <w:color w:val="4A4A4A"/>
          <w:sz w:val="21"/>
          <w:szCs w:val="21"/>
          <w:lang w:eastAsia="en-GB"/>
        </w:rPr>
        <w:t>,</w:t>
      </w:r>
      <w:r w:rsidRPr="00EE23F0">
        <w:rPr>
          <w:rFonts w:eastAsia="Times New Roman" w:cs="Times New Roman"/>
          <w:color w:val="4A4A4A"/>
          <w:sz w:val="21"/>
          <w:szCs w:val="21"/>
          <w:lang w:eastAsia="en-GB"/>
        </w:rPr>
        <w:t xml:space="preserve"> Sanitation</w:t>
      </w:r>
      <w:r w:rsidR="00370417">
        <w:rPr>
          <w:rFonts w:eastAsia="Times New Roman" w:cs="Times New Roman"/>
          <w:color w:val="4A4A4A"/>
          <w:sz w:val="21"/>
          <w:szCs w:val="21"/>
          <w:lang w:eastAsia="en-GB"/>
        </w:rPr>
        <w:t xml:space="preserve"> and Hygiene</w:t>
      </w:r>
      <w:r w:rsidR="008E33E9">
        <w:rPr>
          <w:rFonts w:eastAsia="Times New Roman" w:cs="Times New Roman"/>
          <w:color w:val="4A4A4A"/>
          <w:sz w:val="21"/>
          <w:szCs w:val="21"/>
          <w:lang w:eastAsia="en-GB"/>
        </w:rPr>
        <w:t xml:space="preserve"> (JMP)</w:t>
      </w:r>
    </w:p>
    <w:p w14:paraId="06180BBD" w14:textId="77777777" w:rsidR="00ED6156" w:rsidRPr="00EE23F0" w:rsidRDefault="00ED6156" w:rsidP="00EE23F0">
      <w:pPr>
        <w:shd w:val="clear" w:color="auto" w:fill="FFFFFF"/>
        <w:spacing w:after="0"/>
        <w:contextualSpacing/>
        <w:rPr>
          <w:rFonts w:eastAsia="Times New Roman" w:cs="Times New Roman"/>
          <w:b/>
          <w:bCs/>
          <w:color w:val="4A4A4A"/>
          <w:sz w:val="21"/>
          <w:szCs w:val="21"/>
          <w:lang w:eastAsia="en-GB"/>
        </w:rPr>
      </w:pPr>
    </w:p>
    <w:p w14:paraId="63870608" w14:textId="77777777" w:rsidR="00ED6156" w:rsidRPr="00EE23F0" w:rsidRDefault="00ED6156" w:rsidP="00EE23F0">
      <w:pPr>
        <w:pBdr>
          <w:bottom w:val="single" w:sz="12" w:space="4" w:color="DDDDDD"/>
        </w:pBdr>
        <w:shd w:val="clear" w:color="auto" w:fill="FFFFFF"/>
        <w:spacing w:after="0"/>
        <w:contextualSpacing/>
        <w:outlineLvl w:val="2"/>
        <w:rPr>
          <w:rFonts w:eastAsia="Times New Roman" w:cs="Times New Roman"/>
          <w:color w:val="1C75BC"/>
          <w:sz w:val="36"/>
          <w:szCs w:val="36"/>
          <w:lang w:eastAsia="en-GB"/>
        </w:rPr>
      </w:pPr>
      <w:r w:rsidRPr="00EE23F0">
        <w:rPr>
          <w:rFonts w:eastAsia="Times New Roman" w:cs="Times New Roman"/>
          <w:color w:val="1C75BC"/>
          <w:sz w:val="36"/>
          <w:szCs w:val="36"/>
          <w:lang w:eastAsia="en-GB"/>
        </w:rPr>
        <w:t>References</w:t>
      </w:r>
    </w:p>
    <w:p w14:paraId="4DFF5FD6" w14:textId="77777777" w:rsidR="00ED6156" w:rsidRPr="00EE23F0" w:rsidRDefault="00ED6156" w:rsidP="00EE23F0">
      <w:pPr>
        <w:shd w:val="clear" w:color="auto" w:fill="FFFFFF"/>
        <w:spacing w:after="0"/>
        <w:contextualSpacing/>
        <w:rPr>
          <w:rFonts w:eastAsia="Times New Roman" w:cs="Times New Roman"/>
          <w:b/>
          <w:bCs/>
          <w:color w:val="4A4A4A"/>
          <w:sz w:val="21"/>
          <w:szCs w:val="21"/>
          <w:lang w:eastAsia="en-GB"/>
        </w:rPr>
      </w:pPr>
    </w:p>
    <w:p w14:paraId="5FD5985B" w14:textId="2E64B246" w:rsidR="00ED6156" w:rsidRDefault="00ED6156" w:rsidP="00EE23F0">
      <w:pPr>
        <w:shd w:val="clear" w:color="auto" w:fill="FFFFFF"/>
        <w:spacing w:after="0"/>
        <w:contextualSpacing/>
        <w:rPr>
          <w:rFonts w:eastAsia="Times New Roman" w:cs="Times New Roman"/>
          <w:color w:val="4A4A4A"/>
          <w:sz w:val="21"/>
          <w:szCs w:val="21"/>
          <w:lang w:eastAsia="en-GB"/>
        </w:rPr>
      </w:pPr>
      <w:r w:rsidRPr="00EC1272">
        <w:rPr>
          <w:rFonts w:eastAsia="Times New Roman" w:cs="Times New Roman"/>
          <w:color w:val="4A4A4A"/>
          <w:sz w:val="21"/>
          <w:szCs w:val="21"/>
          <w:lang w:eastAsia="en-GB"/>
        </w:rPr>
        <w:t xml:space="preserve">JMP </w:t>
      </w:r>
      <w:r w:rsidR="00D77024">
        <w:rPr>
          <w:rFonts w:eastAsia="Times New Roman" w:cs="Times New Roman"/>
          <w:color w:val="4A4A4A"/>
          <w:sz w:val="21"/>
          <w:szCs w:val="21"/>
          <w:lang w:eastAsia="en-GB"/>
        </w:rPr>
        <w:t>W</w:t>
      </w:r>
      <w:r w:rsidR="00D77024" w:rsidRPr="00EC1272">
        <w:rPr>
          <w:rFonts w:eastAsia="Times New Roman" w:cs="Times New Roman"/>
          <w:color w:val="4A4A4A"/>
          <w:sz w:val="21"/>
          <w:szCs w:val="21"/>
          <w:lang w:eastAsia="en-GB"/>
        </w:rPr>
        <w:t>ebsite</w:t>
      </w:r>
      <w:r w:rsidRPr="00EC1272">
        <w:rPr>
          <w:rFonts w:eastAsia="Times New Roman" w:cs="Times New Roman"/>
          <w:color w:val="4A4A4A"/>
          <w:sz w:val="21"/>
          <w:szCs w:val="21"/>
          <w:lang w:eastAsia="en-GB"/>
        </w:rPr>
        <w:t xml:space="preserve">: </w:t>
      </w:r>
      <w:r w:rsidR="0080555A" w:rsidRPr="0080555A">
        <w:rPr>
          <w:rFonts w:eastAsia="Times New Roman" w:cs="Times New Roman"/>
          <w:color w:val="4A4A4A"/>
          <w:sz w:val="21"/>
          <w:szCs w:val="21"/>
          <w:lang w:eastAsia="en-GB"/>
        </w:rPr>
        <w:t>https://www.washdata.org/</w:t>
      </w:r>
    </w:p>
    <w:p w14:paraId="13719A0B" w14:textId="03A1D789" w:rsidR="00A11A47" w:rsidRDefault="00A11A47" w:rsidP="00EE23F0">
      <w:pPr>
        <w:shd w:val="clear" w:color="auto" w:fill="FFFFFF"/>
        <w:spacing w:after="0"/>
        <w:contextualSpacing/>
        <w:rPr>
          <w:rFonts w:eastAsia="Times New Roman" w:cs="Times New Roman"/>
          <w:color w:val="4A4A4A"/>
          <w:sz w:val="21"/>
          <w:szCs w:val="21"/>
          <w:lang w:eastAsia="en-GB"/>
        </w:rPr>
      </w:pPr>
    </w:p>
    <w:p w14:paraId="72D6435C" w14:textId="160D66F0" w:rsidR="00A11A47" w:rsidRDefault="00A11A47" w:rsidP="00EE23F0">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 xml:space="preserve">JMP Data: </w:t>
      </w:r>
      <w:hyperlink r:id="rId16" w:history="1">
        <w:r w:rsidR="00A71220" w:rsidRPr="0009391C">
          <w:rPr>
            <w:rStyle w:val="Hyperlink"/>
            <w:rFonts w:eastAsia="Times New Roman" w:cs="Times New Roman"/>
            <w:sz w:val="21"/>
            <w:szCs w:val="21"/>
            <w:lang w:eastAsia="en-GB"/>
          </w:rPr>
          <w:t>https://washdata.org/data</w:t>
        </w:r>
      </w:hyperlink>
    </w:p>
    <w:p w14:paraId="2042C562" w14:textId="35EF8503" w:rsidR="00ED6156" w:rsidRDefault="0080555A" w:rsidP="00EE23F0">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JMP Reports:</w:t>
      </w:r>
      <w:r w:rsidRPr="0093545C">
        <w:rPr>
          <w:rFonts w:eastAsia="Times New Roman" w:cs="Times New Roman"/>
          <w:color w:val="4A4A4A"/>
          <w:sz w:val="21"/>
          <w:szCs w:val="21"/>
          <w:lang w:eastAsia="en-GB"/>
        </w:rPr>
        <w:t xml:space="preserve"> </w:t>
      </w:r>
      <w:hyperlink r:id="rId17" w:history="1">
        <w:r w:rsidRPr="0009391C">
          <w:rPr>
            <w:rStyle w:val="Hyperlink"/>
            <w:rFonts w:eastAsia="Times New Roman" w:cs="Times New Roman"/>
            <w:sz w:val="21"/>
            <w:szCs w:val="21"/>
            <w:lang w:eastAsia="en-GB"/>
          </w:rPr>
          <w:t>https://washdata.org/reports</w:t>
        </w:r>
      </w:hyperlink>
    </w:p>
    <w:p w14:paraId="70E1EC09" w14:textId="0EE60B40" w:rsidR="00696605" w:rsidRDefault="00696605" w:rsidP="00EE23F0">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 xml:space="preserve">JMP Methods: </w:t>
      </w:r>
      <w:hyperlink r:id="rId18" w:history="1">
        <w:r w:rsidRPr="0009391C">
          <w:rPr>
            <w:rStyle w:val="Hyperlink"/>
            <w:rFonts w:eastAsia="Times New Roman" w:cs="Times New Roman"/>
            <w:sz w:val="21"/>
            <w:szCs w:val="21"/>
            <w:lang w:eastAsia="en-GB"/>
          </w:rPr>
          <w:t>https://washdata.org/monitoring/methods</w:t>
        </w:r>
      </w:hyperlink>
    </w:p>
    <w:p w14:paraId="03E70AF1" w14:textId="2FC7C75C" w:rsidR="00C9070E" w:rsidRDefault="00C9070E" w:rsidP="00EE23F0">
      <w:pPr>
        <w:shd w:val="clear" w:color="auto" w:fill="FFFFFF"/>
        <w:spacing w:after="0"/>
        <w:contextualSpacing/>
        <w:rPr>
          <w:rFonts w:eastAsia="Times New Roman" w:cs="Times New Roman"/>
          <w:color w:val="4A4A4A"/>
          <w:sz w:val="21"/>
          <w:szCs w:val="21"/>
          <w:lang w:eastAsia="en-GB"/>
        </w:rPr>
      </w:pPr>
    </w:p>
    <w:p w14:paraId="1E37E858" w14:textId="225BB254" w:rsidR="00C9070E" w:rsidRDefault="00C9070E" w:rsidP="00EE23F0">
      <w:pPr>
        <w:shd w:val="clear" w:color="auto" w:fill="FFFFFF"/>
        <w:spacing w:after="0"/>
        <w:contextualSpacing/>
        <w:rPr>
          <w:rFonts w:eastAsia="Times New Roman" w:cs="Times New Roman"/>
          <w:color w:val="4A4A4A"/>
          <w:sz w:val="21"/>
          <w:szCs w:val="21"/>
          <w:lang w:eastAsia="en-GB"/>
        </w:rPr>
      </w:pPr>
      <w:bookmarkStart w:id="7" w:name="_Hlk66785534"/>
      <w:r w:rsidRPr="00C9070E">
        <w:rPr>
          <w:rFonts w:eastAsia="Times New Roman" w:cs="Times New Roman"/>
          <w:color w:val="4A4A4A"/>
          <w:sz w:val="21"/>
          <w:szCs w:val="21"/>
          <w:lang w:eastAsia="en-GB"/>
        </w:rPr>
        <w:t>JMP Methodology: 2017 update and SDG baselines</w:t>
      </w:r>
      <w:r>
        <w:rPr>
          <w:rFonts w:eastAsia="Times New Roman" w:cs="Times New Roman"/>
          <w:color w:val="4A4A4A"/>
          <w:sz w:val="21"/>
          <w:szCs w:val="21"/>
          <w:lang w:eastAsia="en-GB"/>
        </w:rPr>
        <w:t>:</w:t>
      </w:r>
    </w:p>
    <w:p w14:paraId="666872BF" w14:textId="16ADB03C" w:rsidR="00C9070E" w:rsidRDefault="002C7D80" w:rsidP="00EE23F0">
      <w:pPr>
        <w:shd w:val="clear" w:color="auto" w:fill="FFFFFF"/>
        <w:spacing w:after="0"/>
        <w:contextualSpacing/>
        <w:rPr>
          <w:rFonts w:eastAsia="Times New Roman" w:cs="Times New Roman"/>
          <w:color w:val="4A4A4A"/>
          <w:sz w:val="21"/>
          <w:szCs w:val="21"/>
          <w:lang w:eastAsia="en-GB"/>
        </w:rPr>
      </w:pPr>
      <w:hyperlink r:id="rId19" w:history="1">
        <w:r w:rsidR="002269FB" w:rsidRPr="0009391C">
          <w:rPr>
            <w:rStyle w:val="Hyperlink"/>
            <w:rFonts w:eastAsia="Times New Roman" w:cs="Times New Roman"/>
            <w:sz w:val="21"/>
            <w:szCs w:val="21"/>
            <w:lang w:eastAsia="en-GB"/>
          </w:rPr>
          <w:t>https://washdata.org/sites/default/files/documents/reports/2018-04/JMP-2017-update-methodology.pdf</w:t>
        </w:r>
      </w:hyperlink>
    </w:p>
    <w:bookmarkEnd w:id="7"/>
    <w:p w14:paraId="67718DA9" w14:textId="20A2177E" w:rsidR="00696605" w:rsidRDefault="00696605" w:rsidP="00EE23F0">
      <w:pPr>
        <w:shd w:val="clear" w:color="auto" w:fill="FFFFFF"/>
        <w:spacing w:after="0"/>
        <w:contextualSpacing/>
        <w:rPr>
          <w:rFonts w:eastAsia="Times New Roman" w:cs="Times New Roman"/>
          <w:color w:val="4A4A4A"/>
          <w:sz w:val="21"/>
          <w:szCs w:val="21"/>
          <w:lang w:eastAsia="en-GB"/>
        </w:rPr>
      </w:pPr>
    </w:p>
    <w:p w14:paraId="55A7899E" w14:textId="086B9B43" w:rsidR="00696605" w:rsidRDefault="00696605" w:rsidP="00EE23F0">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 xml:space="preserve">JMP </w:t>
      </w:r>
      <w:r w:rsidRPr="00696605">
        <w:rPr>
          <w:rFonts w:eastAsia="Times New Roman" w:cs="Times New Roman"/>
          <w:color w:val="4A4A4A"/>
          <w:sz w:val="21"/>
          <w:szCs w:val="21"/>
          <w:lang w:eastAsia="en-GB"/>
        </w:rPr>
        <w:t>Core questions on water,</w:t>
      </w:r>
      <w:r>
        <w:rPr>
          <w:rFonts w:eastAsia="Times New Roman" w:cs="Times New Roman"/>
          <w:color w:val="4A4A4A"/>
          <w:sz w:val="21"/>
          <w:szCs w:val="21"/>
          <w:lang w:eastAsia="en-GB"/>
        </w:rPr>
        <w:t xml:space="preserve"> </w:t>
      </w:r>
      <w:r w:rsidRPr="00696605">
        <w:rPr>
          <w:rFonts w:eastAsia="Times New Roman" w:cs="Times New Roman"/>
          <w:color w:val="4A4A4A"/>
          <w:sz w:val="21"/>
          <w:szCs w:val="21"/>
          <w:lang w:eastAsia="en-GB"/>
        </w:rPr>
        <w:t>sanitation and hygiene</w:t>
      </w:r>
      <w:r>
        <w:rPr>
          <w:rFonts w:eastAsia="Times New Roman" w:cs="Times New Roman"/>
          <w:color w:val="4A4A4A"/>
          <w:sz w:val="21"/>
          <w:szCs w:val="21"/>
          <w:lang w:eastAsia="en-GB"/>
        </w:rPr>
        <w:t xml:space="preserve"> </w:t>
      </w:r>
      <w:r w:rsidRPr="00696605">
        <w:rPr>
          <w:rFonts w:eastAsia="Times New Roman" w:cs="Times New Roman"/>
          <w:color w:val="4A4A4A"/>
          <w:sz w:val="21"/>
          <w:szCs w:val="21"/>
          <w:lang w:eastAsia="en-GB"/>
        </w:rPr>
        <w:t>for household surveys</w:t>
      </w:r>
      <w:r>
        <w:rPr>
          <w:rFonts w:eastAsia="Times New Roman" w:cs="Times New Roman"/>
          <w:color w:val="4A4A4A"/>
          <w:sz w:val="21"/>
          <w:szCs w:val="21"/>
          <w:lang w:eastAsia="en-GB"/>
        </w:rPr>
        <w:t>:</w:t>
      </w:r>
    </w:p>
    <w:p w14:paraId="1E5171ED" w14:textId="7DB95478" w:rsidR="002269FB" w:rsidRPr="0036010F" w:rsidRDefault="002269FB" w:rsidP="00EE23F0">
      <w:pPr>
        <w:shd w:val="clear" w:color="auto" w:fill="FFFFFF"/>
        <w:spacing w:after="0"/>
        <w:contextualSpacing/>
        <w:rPr>
          <w:rFonts w:eastAsia="Times New Roman" w:cs="Times New Roman"/>
          <w:color w:val="4A4A4A"/>
          <w:sz w:val="21"/>
          <w:szCs w:val="21"/>
          <w:lang w:val="en-US" w:eastAsia="en-GB"/>
        </w:rPr>
      </w:pPr>
      <w:r w:rsidRPr="0036010F">
        <w:rPr>
          <w:rFonts w:eastAsia="Times New Roman" w:cs="Times New Roman"/>
          <w:color w:val="4A4A4A"/>
          <w:sz w:val="21"/>
          <w:szCs w:val="21"/>
          <w:lang w:val="en-US" w:eastAsia="en-GB"/>
        </w:rPr>
        <w:t>Available in English (EN), S</w:t>
      </w:r>
      <w:r>
        <w:rPr>
          <w:rFonts w:eastAsia="Times New Roman" w:cs="Times New Roman"/>
          <w:color w:val="4A4A4A"/>
          <w:sz w:val="21"/>
          <w:szCs w:val="21"/>
          <w:lang w:val="en-US" w:eastAsia="en-GB"/>
        </w:rPr>
        <w:t>panish (ES), French (FR) and Russian (RU):</w:t>
      </w:r>
    </w:p>
    <w:p w14:paraId="0C2AAD58" w14:textId="1036B885" w:rsidR="00696605" w:rsidRPr="008D2549" w:rsidRDefault="002269FB" w:rsidP="00EE23F0">
      <w:pPr>
        <w:shd w:val="clear" w:color="auto" w:fill="FFFFFF"/>
        <w:spacing w:after="0"/>
        <w:contextualSpacing/>
        <w:rPr>
          <w:rFonts w:eastAsia="Times New Roman" w:cs="Times New Roman"/>
          <w:color w:val="4A4A4A"/>
          <w:sz w:val="21"/>
          <w:szCs w:val="21"/>
          <w:lang w:val="en-US" w:eastAsia="en-GB"/>
        </w:rPr>
      </w:pPr>
      <w:r w:rsidRPr="008D2549">
        <w:rPr>
          <w:rFonts w:eastAsia="Times New Roman" w:cs="Times New Roman"/>
          <w:color w:val="4A4A4A"/>
          <w:sz w:val="21"/>
          <w:szCs w:val="21"/>
          <w:lang w:val="en-US" w:eastAsia="en-GB"/>
        </w:rPr>
        <w:t xml:space="preserve">EN: </w:t>
      </w:r>
      <w:hyperlink r:id="rId20" w:history="1">
        <w:r w:rsidRPr="008D2549">
          <w:rPr>
            <w:rStyle w:val="Hyperlink"/>
            <w:rFonts w:eastAsia="Times New Roman" w:cs="Times New Roman"/>
            <w:sz w:val="21"/>
            <w:szCs w:val="21"/>
            <w:lang w:val="en-US" w:eastAsia="en-GB"/>
          </w:rPr>
          <w:t>https://washdata.org/sites/default/files/documents/reports/2019-05/JMP-2018-core-questions-for-household-surveys.pdf</w:t>
        </w:r>
      </w:hyperlink>
    </w:p>
    <w:p w14:paraId="5D19FC3E" w14:textId="3D97FE1F" w:rsidR="00696605" w:rsidRPr="008D2549" w:rsidRDefault="002269FB" w:rsidP="00EE23F0">
      <w:pPr>
        <w:shd w:val="clear" w:color="auto" w:fill="FFFFFF"/>
        <w:spacing w:after="0"/>
        <w:contextualSpacing/>
        <w:rPr>
          <w:rFonts w:eastAsia="Times New Roman" w:cs="Times New Roman"/>
          <w:color w:val="4A4A4A"/>
          <w:sz w:val="21"/>
          <w:szCs w:val="21"/>
          <w:lang w:val="en-US" w:eastAsia="en-GB"/>
        </w:rPr>
      </w:pPr>
      <w:r w:rsidRPr="008D2549">
        <w:rPr>
          <w:rFonts w:eastAsia="Times New Roman" w:cs="Times New Roman"/>
          <w:color w:val="4A4A4A"/>
          <w:sz w:val="21"/>
          <w:szCs w:val="21"/>
          <w:lang w:val="en-US" w:eastAsia="en-GB"/>
        </w:rPr>
        <w:t xml:space="preserve">ES: </w:t>
      </w:r>
      <w:hyperlink r:id="rId21" w:history="1">
        <w:r w:rsidR="0036010F" w:rsidRPr="008D2549">
          <w:rPr>
            <w:rStyle w:val="Hyperlink"/>
            <w:rFonts w:eastAsia="Times New Roman" w:cs="Times New Roman"/>
            <w:sz w:val="21"/>
            <w:szCs w:val="21"/>
            <w:lang w:val="en-US" w:eastAsia="en-GB"/>
          </w:rPr>
          <w:t>https://washdata.org/report/jmp-2018-core-questions-household-surveys-es</w:t>
        </w:r>
      </w:hyperlink>
      <w:r w:rsidR="0036010F" w:rsidRPr="008D2549">
        <w:rPr>
          <w:rFonts w:eastAsia="Times New Roman" w:cs="Times New Roman"/>
          <w:color w:val="4A4A4A"/>
          <w:sz w:val="21"/>
          <w:szCs w:val="21"/>
          <w:lang w:val="en-US" w:eastAsia="en-GB"/>
        </w:rPr>
        <w:t xml:space="preserve"> </w:t>
      </w:r>
    </w:p>
    <w:p w14:paraId="16A71AB8" w14:textId="1FAC572A" w:rsidR="002269FB" w:rsidRDefault="002269FB" w:rsidP="00EE23F0">
      <w:pPr>
        <w:shd w:val="clear" w:color="auto" w:fill="FFFFFF"/>
        <w:spacing w:after="0"/>
        <w:contextualSpacing/>
        <w:rPr>
          <w:rFonts w:eastAsia="Times New Roman" w:cs="Times New Roman"/>
          <w:color w:val="4A4A4A"/>
          <w:sz w:val="21"/>
          <w:szCs w:val="21"/>
          <w:lang w:val="en-US" w:eastAsia="en-GB"/>
        </w:rPr>
      </w:pPr>
      <w:r w:rsidRPr="0036010F">
        <w:rPr>
          <w:rFonts w:eastAsia="Times New Roman" w:cs="Times New Roman"/>
          <w:color w:val="4A4A4A"/>
          <w:sz w:val="21"/>
          <w:szCs w:val="21"/>
          <w:lang w:val="en-US" w:eastAsia="en-GB"/>
        </w:rPr>
        <w:t xml:space="preserve">FR: </w:t>
      </w:r>
      <w:hyperlink r:id="rId22" w:history="1">
        <w:r w:rsidRPr="0036010F">
          <w:rPr>
            <w:rStyle w:val="Hyperlink"/>
            <w:lang w:val="en-US"/>
          </w:rPr>
          <w:t>https://washdata.org/report/jmp-2018-core-questions-household-surveys-fr</w:t>
        </w:r>
      </w:hyperlink>
    </w:p>
    <w:p w14:paraId="2E0AE41D" w14:textId="2002384D" w:rsidR="002269FB" w:rsidRDefault="002269FB" w:rsidP="00EE23F0">
      <w:pPr>
        <w:shd w:val="clear" w:color="auto" w:fill="FFFFFF"/>
        <w:spacing w:after="0"/>
        <w:contextualSpacing/>
        <w:rPr>
          <w:rFonts w:eastAsia="Times New Roman" w:cs="Times New Roman"/>
          <w:color w:val="4A4A4A"/>
          <w:sz w:val="21"/>
          <w:szCs w:val="21"/>
          <w:lang w:val="en-US" w:eastAsia="en-GB"/>
        </w:rPr>
      </w:pPr>
      <w:r>
        <w:rPr>
          <w:rFonts w:eastAsia="Times New Roman" w:cs="Times New Roman"/>
          <w:color w:val="4A4A4A"/>
          <w:sz w:val="21"/>
          <w:szCs w:val="21"/>
          <w:lang w:val="en-US" w:eastAsia="en-GB"/>
        </w:rPr>
        <w:t xml:space="preserve">RU: </w:t>
      </w:r>
      <w:hyperlink r:id="rId23" w:history="1">
        <w:r w:rsidRPr="0009391C">
          <w:rPr>
            <w:rStyle w:val="Hyperlink"/>
            <w:rFonts w:eastAsia="Times New Roman" w:cs="Times New Roman"/>
            <w:sz w:val="21"/>
            <w:szCs w:val="21"/>
            <w:lang w:val="en-US" w:eastAsia="en-GB"/>
          </w:rPr>
          <w:t>https://washdata.org/report/jmp-2018-core-questions-household-surveys-ru</w:t>
        </w:r>
      </w:hyperlink>
    </w:p>
    <w:p w14:paraId="033F9021" w14:textId="77777777" w:rsidR="002269FB" w:rsidRPr="0036010F" w:rsidRDefault="002269FB" w:rsidP="00EE23F0">
      <w:pPr>
        <w:shd w:val="clear" w:color="auto" w:fill="FFFFFF"/>
        <w:spacing w:after="0"/>
        <w:contextualSpacing/>
        <w:rPr>
          <w:rFonts w:eastAsia="Times New Roman" w:cs="Times New Roman"/>
          <w:color w:val="4A4A4A"/>
          <w:sz w:val="21"/>
          <w:szCs w:val="21"/>
          <w:lang w:val="en-US" w:eastAsia="en-GB"/>
        </w:rPr>
      </w:pPr>
    </w:p>
    <w:p w14:paraId="2E956897" w14:textId="4EE0B0A4" w:rsidR="00696605" w:rsidRDefault="00696605" w:rsidP="00696605">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 xml:space="preserve">JMP </w:t>
      </w:r>
      <w:r w:rsidRPr="00696605">
        <w:rPr>
          <w:rFonts w:eastAsia="Times New Roman" w:cs="Times New Roman"/>
          <w:color w:val="4A4A4A"/>
          <w:sz w:val="21"/>
          <w:szCs w:val="21"/>
          <w:lang w:eastAsia="en-GB"/>
        </w:rPr>
        <w:t>Integrating water</w:t>
      </w:r>
      <w:r>
        <w:rPr>
          <w:rFonts w:eastAsia="Times New Roman" w:cs="Times New Roman"/>
          <w:color w:val="4A4A4A"/>
          <w:sz w:val="21"/>
          <w:szCs w:val="21"/>
          <w:lang w:eastAsia="en-GB"/>
        </w:rPr>
        <w:t xml:space="preserve"> </w:t>
      </w:r>
      <w:r w:rsidRPr="00696605">
        <w:rPr>
          <w:rFonts w:eastAsia="Times New Roman" w:cs="Times New Roman"/>
          <w:color w:val="4A4A4A"/>
          <w:sz w:val="21"/>
          <w:szCs w:val="21"/>
          <w:lang w:eastAsia="en-GB"/>
        </w:rPr>
        <w:t>quality testing into</w:t>
      </w:r>
      <w:r>
        <w:rPr>
          <w:rFonts w:eastAsia="Times New Roman" w:cs="Times New Roman"/>
          <w:color w:val="4A4A4A"/>
          <w:sz w:val="21"/>
          <w:szCs w:val="21"/>
          <w:lang w:eastAsia="en-GB"/>
        </w:rPr>
        <w:t xml:space="preserve"> </w:t>
      </w:r>
      <w:r w:rsidRPr="00696605">
        <w:rPr>
          <w:rFonts w:eastAsia="Times New Roman" w:cs="Times New Roman"/>
          <w:color w:val="4A4A4A"/>
          <w:sz w:val="21"/>
          <w:szCs w:val="21"/>
          <w:lang w:eastAsia="en-GB"/>
        </w:rPr>
        <w:t>household surveys</w:t>
      </w:r>
      <w:r w:rsidR="004547DD">
        <w:rPr>
          <w:rFonts w:eastAsia="Times New Roman" w:cs="Times New Roman"/>
          <w:color w:val="4A4A4A"/>
          <w:sz w:val="21"/>
          <w:szCs w:val="21"/>
          <w:lang w:eastAsia="en-GB"/>
        </w:rPr>
        <w:t>:</w:t>
      </w:r>
    </w:p>
    <w:p w14:paraId="0361FF68" w14:textId="3E57D91A" w:rsidR="00696605" w:rsidRDefault="002C7D80" w:rsidP="00EE23F0">
      <w:pPr>
        <w:shd w:val="clear" w:color="auto" w:fill="FFFFFF"/>
        <w:spacing w:after="0"/>
        <w:contextualSpacing/>
        <w:rPr>
          <w:rFonts w:eastAsia="Times New Roman" w:cs="Times New Roman"/>
          <w:color w:val="4A4A4A"/>
          <w:sz w:val="21"/>
          <w:szCs w:val="21"/>
          <w:lang w:eastAsia="en-GB"/>
        </w:rPr>
      </w:pPr>
      <w:hyperlink r:id="rId24" w:history="1">
        <w:r w:rsidR="00A71220" w:rsidRPr="0009391C">
          <w:rPr>
            <w:rStyle w:val="Hyperlink"/>
            <w:rFonts w:eastAsia="Times New Roman" w:cs="Times New Roman"/>
            <w:sz w:val="21"/>
            <w:szCs w:val="21"/>
            <w:lang w:eastAsia="en-GB"/>
          </w:rPr>
          <w:t>https://washdata.org/sites/default/files/2020-10/JMP-2020-water-quality-testing-household-surveys.pdf</w:t>
        </w:r>
      </w:hyperlink>
    </w:p>
    <w:p w14:paraId="06DCE12A" w14:textId="77777777" w:rsidR="00A71220" w:rsidRPr="00EC1272" w:rsidRDefault="00A71220" w:rsidP="00EE23F0">
      <w:pPr>
        <w:shd w:val="clear" w:color="auto" w:fill="FFFFFF"/>
        <w:spacing w:after="0"/>
        <w:contextualSpacing/>
        <w:rPr>
          <w:rFonts w:eastAsia="Times New Roman" w:cs="Times New Roman"/>
          <w:color w:val="4A4A4A"/>
          <w:sz w:val="21"/>
          <w:szCs w:val="21"/>
          <w:lang w:eastAsia="en-GB"/>
        </w:rPr>
      </w:pPr>
    </w:p>
    <w:p w14:paraId="2423107A" w14:textId="77777777" w:rsidR="00D77024" w:rsidRPr="00414553" w:rsidRDefault="00D77024" w:rsidP="00D77024">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 xml:space="preserve">JMP Report: </w:t>
      </w:r>
      <w:r w:rsidRPr="00791787">
        <w:rPr>
          <w:rFonts w:eastAsia="Times New Roman" w:cs="Times New Roman"/>
          <w:color w:val="4A4A4A"/>
          <w:sz w:val="21"/>
          <w:szCs w:val="21"/>
          <w:lang w:eastAsia="en-GB"/>
        </w:rPr>
        <w:t>Progress on household drinking water, sanitation and hygiene 2000-2017: Special focus on inequalities</w:t>
      </w:r>
    </w:p>
    <w:p w14:paraId="703BE2CC" w14:textId="77777777" w:rsidR="00D77024" w:rsidRPr="005016DB" w:rsidRDefault="00D77024" w:rsidP="00D77024">
      <w:pPr>
        <w:shd w:val="clear" w:color="auto" w:fill="FFFFFF"/>
        <w:spacing w:after="0"/>
        <w:contextualSpacing/>
        <w:rPr>
          <w:rFonts w:eastAsia="Times New Roman" w:cs="Times New Roman"/>
          <w:color w:val="4A4A4A"/>
          <w:sz w:val="21"/>
          <w:szCs w:val="21"/>
          <w:lang w:val="en-US" w:eastAsia="en-GB"/>
        </w:rPr>
      </w:pPr>
      <w:r w:rsidRPr="005016DB">
        <w:rPr>
          <w:rFonts w:eastAsia="Times New Roman" w:cs="Times New Roman"/>
          <w:color w:val="4A4A4A"/>
          <w:sz w:val="21"/>
          <w:szCs w:val="21"/>
          <w:lang w:val="en-US" w:eastAsia="en-GB"/>
        </w:rPr>
        <w:t>Available in English (EN), S</w:t>
      </w:r>
      <w:r>
        <w:rPr>
          <w:rFonts w:eastAsia="Times New Roman" w:cs="Times New Roman"/>
          <w:color w:val="4A4A4A"/>
          <w:sz w:val="21"/>
          <w:szCs w:val="21"/>
          <w:lang w:val="en-US" w:eastAsia="en-GB"/>
        </w:rPr>
        <w:t>panish (ES), French (FR), Russian (RU) and Arabic (AR):</w:t>
      </w:r>
    </w:p>
    <w:p w14:paraId="44789B14" w14:textId="7F743ED2" w:rsidR="00D77024" w:rsidRPr="00414553" w:rsidRDefault="00D77024" w:rsidP="00D77024">
      <w:pPr>
        <w:shd w:val="clear" w:color="auto" w:fill="FFFFFF"/>
        <w:spacing w:after="0"/>
        <w:contextualSpacing/>
        <w:rPr>
          <w:rFonts w:eastAsia="Times New Roman" w:cs="Times New Roman"/>
          <w:color w:val="4A4A4A"/>
          <w:sz w:val="21"/>
          <w:szCs w:val="21"/>
          <w:lang w:val="es-ES" w:eastAsia="en-GB"/>
        </w:rPr>
      </w:pPr>
      <w:r w:rsidRPr="00414553">
        <w:rPr>
          <w:rFonts w:eastAsia="Times New Roman" w:cs="Times New Roman"/>
          <w:color w:val="4A4A4A"/>
          <w:sz w:val="21"/>
          <w:szCs w:val="21"/>
          <w:lang w:val="es-ES" w:eastAsia="en-GB"/>
        </w:rPr>
        <w:t xml:space="preserve">EN: </w:t>
      </w:r>
      <w:hyperlink r:id="rId25" w:history="1">
        <w:r w:rsidR="0036010F" w:rsidRPr="000C7E4F">
          <w:rPr>
            <w:rStyle w:val="Hyperlink"/>
            <w:rFonts w:eastAsia="Times New Roman" w:cs="Times New Roman"/>
            <w:sz w:val="21"/>
            <w:szCs w:val="21"/>
            <w:lang w:val="es-ES" w:eastAsia="en-GB"/>
          </w:rPr>
          <w:t>https://washdata.org/report/jmp-2019-wash-households</w:t>
        </w:r>
      </w:hyperlink>
      <w:r w:rsidR="0036010F">
        <w:rPr>
          <w:rFonts w:eastAsia="Times New Roman" w:cs="Times New Roman"/>
          <w:color w:val="4A4A4A"/>
          <w:sz w:val="21"/>
          <w:szCs w:val="21"/>
          <w:lang w:val="es-ES" w:eastAsia="en-GB"/>
        </w:rPr>
        <w:t xml:space="preserve"> </w:t>
      </w:r>
    </w:p>
    <w:p w14:paraId="61E2288D" w14:textId="69815A83" w:rsidR="00D77024" w:rsidRPr="00414553" w:rsidRDefault="00D77024" w:rsidP="00D77024">
      <w:pPr>
        <w:shd w:val="clear" w:color="auto" w:fill="FFFFFF"/>
        <w:spacing w:after="0"/>
        <w:contextualSpacing/>
        <w:rPr>
          <w:rFonts w:eastAsia="Times New Roman" w:cs="Times New Roman"/>
          <w:color w:val="4A4A4A"/>
          <w:sz w:val="21"/>
          <w:szCs w:val="21"/>
          <w:lang w:val="es-ES" w:eastAsia="en-GB"/>
        </w:rPr>
      </w:pPr>
      <w:r>
        <w:rPr>
          <w:rFonts w:eastAsia="Times New Roman" w:cs="Times New Roman"/>
          <w:color w:val="4A4A4A"/>
          <w:sz w:val="21"/>
          <w:szCs w:val="21"/>
          <w:lang w:val="es-ES" w:eastAsia="en-GB"/>
        </w:rPr>
        <w:t xml:space="preserve">ES: </w:t>
      </w:r>
      <w:hyperlink r:id="rId26" w:history="1">
        <w:r w:rsidR="0036010F" w:rsidRPr="000C7E4F">
          <w:rPr>
            <w:rStyle w:val="Hyperlink"/>
            <w:rFonts w:eastAsia="Times New Roman" w:cs="Times New Roman"/>
            <w:sz w:val="21"/>
            <w:szCs w:val="21"/>
            <w:lang w:val="es-ES" w:eastAsia="en-GB"/>
          </w:rPr>
          <w:t>https://washdata.org/report/jmp-2019-wash-households-es</w:t>
        </w:r>
      </w:hyperlink>
      <w:r w:rsidR="0036010F">
        <w:rPr>
          <w:rFonts w:eastAsia="Times New Roman" w:cs="Times New Roman"/>
          <w:color w:val="4A4A4A"/>
          <w:sz w:val="21"/>
          <w:szCs w:val="21"/>
          <w:lang w:val="es-ES" w:eastAsia="en-GB"/>
        </w:rPr>
        <w:t xml:space="preserve"> </w:t>
      </w:r>
    </w:p>
    <w:p w14:paraId="3C3AA4B4" w14:textId="5D76539D" w:rsidR="00D77024" w:rsidRPr="00414553" w:rsidRDefault="00D77024" w:rsidP="00D77024">
      <w:pPr>
        <w:shd w:val="clear" w:color="auto" w:fill="FFFFFF"/>
        <w:spacing w:after="0"/>
        <w:contextualSpacing/>
        <w:rPr>
          <w:rFonts w:eastAsia="Times New Roman" w:cs="Times New Roman"/>
          <w:color w:val="4A4A4A"/>
          <w:sz w:val="21"/>
          <w:szCs w:val="21"/>
          <w:lang w:val="en-US" w:eastAsia="en-GB"/>
        </w:rPr>
      </w:pPr>
      <w:r w:rsidRPr="00414553">
        <w:rPr>
          <w:rFonts w:eastAsia="Times New Roman" w:cs="Times New Roman"/>
          <w:color w:val="4A4A4A"/>
          <w:sz w:val="21"/>
          <w:szCs w:val="21"/>
          <w:lang w:val="en-US" w:eastAsia="en-GB"/>
        </w:rPr>
        <w:t xml:space="preserve">FR: </w:t>
      </w:r>
      <w:hyperlink r:id="rId27" w:history="1">
        <w:r w:rsidR="0036010F" w:rsidRPr="000C7E4F">
          <w:rPr>
            <w:rStyle w:val="Hyperlink"/>
            <w:rFonts w:eastAsia="Times New Roman" w:cs="Times New Roman"/>
            <w:sz w:val="21"/>
            <w:szCs w:val="21"/>
            <w:lang w:val="en-US" w:eastAsia="en-GB"/>
          </w:rPr>
          <w:t>https://washdata.org/report/jmp-2019-wash-households-fr</w:t>
        </w:r>
      </w:hyperlink>
      <w:r w:rsidR="0036010F">
        <w:rPr>
          <w:rFonts w:eastAsia="Times New Roman" w:cs="Times New Roman"/>
          <w:color w:val="4A4A4A"/>
          <w:sz w:val="21"/>
          <w:szCs w:val="21"/>
          <w:lang w:val="en-US" w:eastAsia="en-GB"/>
        </w:rPr>
        <w:t xml:space="preserve"> </w:t>
      </w:r>
    </w:p>
    <w:p w14:paraId="30CD746B" w14:textId="77777777" w:rsidR="00D77024" w:rsidRDefault="00D77024" w:rsidP="00D77024">
      <w:pPr>
        <w:shd w:val="clear" w:color="auto" w:fill="FFFFFF"/>
        <w:spacing w:after="0"/>
        <w:contextualSpacing/>
        <w:rPr>
          <w:rFonts w:eastAsia="Times New Roman" w:cs="Times New Roman"/>
          <w:color w:val="4A4A4A"/>
          <w:sz w:val="21"/>
          <w:szCs w:val="21"/>
          <w:lang w:val="en-US" w:eastAsia="en-GB"/>
        </w:rPr>
      </w:pPr>
      <w:r>
        <w:rPr>
          <w:rFonts w:eastAsia="Times New Roman" w:cs="Times New Roman"/>
          <w:color w:val="4A4A4A"/>
          <w:sz w:val="21"/>
          <w:szCs w:val="21"/>
          <w:lang w:val="en-US" w:eastAsia="en-GB"/>
        </w:rPr>
        <w:t xml:space="preserve">RU: </w:t>
      </w:r>
      <w:hyperlink r:id="rId28" w:history="1">
        <w:r w:rsidRPr="0009391C">
          <w:rPr>
            <w:rStyle w:val="Hyperlink"/>
            <w:rFonts w:eastAsia="Times New Roman" w:cs="Times New Roman"/>
            <w:sz w:val="21"/>
            <w:szCs w:val="21"/>
            <w:lang w:val="en-US" w:eastAsia="en-GB"/>
          </w:rPr>
          <w:t>https://washdata.org/report/jmp-2019-wash-households-ru</w:t>
        </w:r>
      </w:hyperlink>
    </w:p>
    <w:p w14:paraId="54F7FD58" w14:textId="6FABE4FA" w:rsidR="00D77024" w:rsidRPr="00414553" w:rsidRDefault="00D77024" w:rsidP="00D77024">
      <w:pPr>
        <w:shd w:val="clear" w:color="auto" w:fill="FFFFFF"/>
        <w:spacing w:after="0"/>
        <w:contextualSpacing/>
        <w:rPr>
          <w:rFonts w:eastAsia="Times New Roman" w:cs="Times New Roman"/>
          <w:color w:val="4A4A4A"/>
          <w:sz w:val="21"/>
          <w:szCs w:val="21"/>
          <w:lang w:val="en-US" w:eastAsia="en-GB"/>
        </w:rPr>
      </w:pPr>
      <w:r>
        <w:rPr>
          <w:rFonts w:eastAsia="Times New Roman" w:cs="Times New Roman"/>
          <w:color w:val="4A4A4A"/>
          <w:sz w:val="21"/>
          <w:szCs w:val="21"/>
          <w:lang w:val="en-US" w:eastAsia="en-GB"/>
        </w:rPr>
        <w:t xml:space="preserve">AR: </w:t>
      </w:r>
      <w:hyperlink r:id="rId29" w:history="1">
        <w:r w:rsidR="0036010F" w:rsidRPr="000C7E4F">
          <w:rPr>
            <w:rStyle w:val="Hyperlink"/>
            <w:rFonts w:eastAsia="Times New Roman" w:cs="Times New Roman"/>
            <w:sz w:val="21"/>
            <w:szCs w:val="21"/>
            <w:lang w:val="en-US" w:eastAsia="en-GB"/>
          </w:rPr>
          <w:t>https://washdata.org/report/jmp-2019-wash-households-ar1</w:t>
        </w:r>
      </w:hyperlink>
      <w:r w:rsidR="0036010F">
        <w:rPr>
          <w:rFonts w:eastAsia="Times New Roman" w:cs="Times New Roman"/>
          <w:color w:val="4A4A4A"/>
          <w:sz w:val="21"/>
          <w:szCs w:val="21"/>
          <w:lang w:val="en-US" w:eastAsia="en-GB"/>
        </w:rPr>
        <w:t xml:space="preserve"> </w:t>
      </w:r>
    </w:p>
    <w:p w14:paraId="60EE7B70" w14:textId="77777777" w:rsidR="00D77024" w:rsidRDefault="00D77024" w:rsidP="00A11A47">
      <w:pPr>
        <w:shd w:val="clear" w:color="auto" w:fill="FFFFFF"/>
        <w:spacing w:after="0"/>
        <w:contextualSpacing/>
        <w:rPr>
          <w:rFonts w:eastAsia="Times New Roman" w:cs="Times New Roman"/>
          <w:color w:val="4A4A4A"/>
          <w:sz w:val="21"/>
          <w:szCs w:val="21"/>
          <w:lang w:eastAsia="en-GB"/>
        </w:rPr>
      </w:pPr>
    </w:p>
    <w:p w14:paraId="0D85710D" w14:textId="77777777" w:rsidR="00C5039F" w:rsidRDefault="00A11A47" w:rsidP="00A11A47">
      <w:pPr>
        <w:shd w:val="clear" w:color="auto" w:fill="FFFFFF"/>
        <w:spacing w:after="0"/>
        <w:contextualSpacing/>
        <w:rPr>
          <w:rFonts w:eastAsia="Times New Roman" w:cs="Times New Roman"/>
          <w:color w:val="4A4A4A"/>
          <w:sz w:val="21"/>
          <w:szCs w:val="21"/>
          <w:lang w:eastAsia="en-GB"/>
        </w:rPr>
      </w:pPr>
      <w:r w:rsidRPr="00EC1272">
        <w:rPr>
          <w:rFonts w:eastAsia="Times New Roman" w:cs="Times New Roman"/>
          <w:color w:val="4A4A4A"/>
          <w:sz w:val="21"/>
          <w:szCs w:val="21"/>
          <w:lang w:eastAsia="en-GB"/>
        </w:rPr>
        <w:t>WHO Guidelines for Drinking Water Quality</w:t>
      </w:r>
      <w:r w:rsidR="00C5039F">
        <w:rPr>
          <w:rFonts w:eastAsia="Times New Roman" w:cs="Times New Roman"/>
          <w:color w:val="4A4A4A"/>
          <w:sz w:val="21"/>
          <w:szCs w:val="21"/>
          <w:lang w:eastAsia="en-GB"/>
        </w:rPr>
        <w:t>:</w:t>
      </w:r>
    </w:p>
    <w:p w14:paraId="106538DD" w14:textId="355D07B5" w:rsidR="00C5039F" w:rsidRDefault="002C7D80" w:rsidP="00A11A47">
      <w:pPr>
        <w:shd w:val="clear" w:color="auto" w:fill="FFFFFF"/>
        <w:spacing w:after="0"/>
        <w:contextualSpacing/>
        <w:rPr>
          <w:rFonts w:eastAsia="Times New Roman" w:cs="Times New Roman"/>
          <w:color w:val="4A4A4A"/>
          <w:sz w:val="21"/>
          <w:szCs w:val="21"/>
          <w:lang w:eastAsia="en-GB"/>
        </w:rPr>
      </w:pPr>
      <w:hyperlink r:id="rId30" w:history="1">
        <w:r w:rsidR="008C5B63" w:rsidRPr="00BB6AFF">
          <w:rPr>
            <w:rStyle w:val="Hyperlink"/>
            <w:rFonts w:eastAsia="Times New Roman" w:cs="Times New Roman"/>
            <w:sz w:val="21"/>
            <w:szCs w:val="21"/>
            <w:lang w:eastAsia="en-GB"/>
          </w:rPr>
          <w:t>https://www.who.int/water_sanitation_health/water-quality/guidelines/previous-guidelines/en/</w:t>
        </w:r>
      </w:hyperlink>
      <w:r w:rsidR="008C5B63">
        <w:rPr>
          <w:rFonts w:eastAsia="Times New Roman" w:cs="Times New Roman"/>
          <w:color w:val="4A4A4A"/>
          <w:sz w:val="21"/>
          <w:szCs w:val="21"/>
          <w:lang w:eastAsia="en-GB"/>
        </w:rPr>
        <w:t xml:space="preserve"> </w:t>
      </w:r>
    </w:p>
    <w:p w14:paraId="787264D2" w14:textId="096E900F" w:rsidR="00380126" w:rsidRPr="0036010F" w:rsidRDefault="00C5039F" w:rsidP="00A11A47">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w:t>
      </w:r>
      <w:r w:rsidR="00380126" w:rsidRPr="009C471D">
        <w:rPr>
          <w:rFonts w:eastAsia="Times New Roman" w:cs="Times New Roman"/>
          <w:color w:val="4A4A4A"/>
          <w:sz w:val="21"/>
          <w:szCs w:val="21"/>
          <w:lang w:eastAsia="en-GB"/>
        </w:rPr>
        <w:t>4th edition</w:t>
      </w:r>
      <w:r>
        <w:rPr>
          <w:rFonts w:eastAsia="Times New Roman" w:cs="Times New Roman"/>
          <w:color w:val="4A4A4A"/>
          <w:sz w:val="21"/>
          <w:szCs w:val="21"/>
          <w:lang w:eastAsia="en-GB"/>
        </w:rPr>
        <w:t xml:space="preserve"> (</w:t>
      </w:r>
      <w:r w:rsidR="00380126">
        <w:rPr>
          <w:rFonts w:eastAsia="Times New Roman" w:cs="Times New Roman"/>
          <w:color w:val="4A4A4A"/>
          <w:sz w:val="21"/>
          <w:szCs w:val="21"/>
          <w:lang w:eastAsia="en-GB"/>
        </w:rPr>
        <w:t>2011)</w:t>
      </w:r>
      <w:r>
        <w:rPr>
          <w:rFonts w:eastAsia="Times New Roman" w:cs="Times New Roman"/>
          <w:color w:val="4A4A4A"/>
          <w:sz w:val="21"/>
          <w:szCs w:val="21"/>
          <w:lang w:eastAsia="en-GB"/>
        </w:rPr>
        <w:t xml:space="preserve"> is a</w:t>
      </w:r>
      <w:proofErr w:type="spellStart"/>
      <w:r w:rsidR="00380126" w:rsidRPr="005016DB">
        <w:rPr>
          <w:rFonts w:eastAsia="Times New Roman" w:cs="Times New Roman"/>
          <w:color w:val="4A4A4A"/>
          <w:sz w:val="21"/>
          <w:szCs w:val="21"/>
          <w:lang w:val="en-US" w:eastAsia="en-GB"/>
        </w:rPr>
        <w:t>vailable</w:t>
      </w:r>
      <w:proofErr w:type="spellEnd"/>
      <w:r w:rsidR="00380126" w:rsidRPr="005016DB">
        <w:rPr>
          <w:rFonts w:eastAsia="Times New Roman" w:cs="Times New Roman"/>
          <w:color w:val="4A4A4A"/>
          <w:sz w:val="21"/>
          <w:szCs w:val="21"/>
          <w:lang w:val="en-US" w:eastAsia="en-GB"/>
        </w:rPr>
        <w:t xml:space="preserve"> in English (EN), </w:t>
      </w:r>
      <w:r w:rsidR="00380126">
        <w:rPr>
          <w:rFonts w:eastAsia="Times New Roman" w:cs="Times New Roman"/>
          <w:color w:val="4A4A4A"/>
          <w:sz w:val="21"/>
          <w:szCs w:val="21"/>
          <w:lang w:val="en-US" w:eastAsia="en-GB"/>
        </w:rPr>
        <w:t>Japanese (JA), Chinese (ZH)</w:t>
      </w:r>
      <w:r w:rsidR="00475383">
        <w:rPr>
          <w:rFonts w:eastAsia="Times New Roman" w:cs="Times New Roman"/>
          <w:color w:val="4A4A4A"/>
          <w:sz w:val="21"/>
          <w:szCs w:val="21"/>
          <w:lang w:val="en-US" w:eastAsia="en-GB"/>
        </w:rPr>
        <w:t>:</w:t>
      </w:r>
    </w:p>
    <w:p w14:paraId="0B7935F6" w14:textId="36943060" w:rsidR="00380126" w:rsidRPr="008D2549" w:rsidRDefault="00380126" w:rsidP="00A11A47">
      <w:pPr>
        <w:shd w:val="clear" w:color="auto" w:fill="FFFFFF"/>
        <w:spacing w:after="0"/>
        <w:contextualSpacing/>
        <w:rPr>
          <w:rFonts w:eastAsia="Times New Roman" w:cs="Times New Roman"/>
          <w:color w:val="4A4A4A"/>
          <w:sz w:val="21"/>
          <w:szCs w:val="21"/>
          <w:lang w:eastAsia="en-GB"/>
        </w:rPr>
      </w:pPr>
      <w:r w:rsidRPr="008D2549">
        <w:rPr>
          <w:rFonts w:eastAsia="Times New Roman" w:cs="Times New Roman"/>
          <w:color w:val="4A4A4A"/>
          <w:sz w:val="21"/>
          <w:szCs w:val="21"/>
          <w:lang w:eastAsia="en-GB"/>
        </w:rPr>
        <w:t xml:space="preserve">EN: </w:t>
      </w:r>
      <w:hyperlink r:id="rId31" w:history="1">
        <w:r w:rsidRPr="008D2549">
          <w:rPr>
            <w:rStyle w:val="Hyperlink"/>
            <w:rFonts w:eastAsia="Times New Roman" w:cs="Times New Roman"/>
            <w:sz w:val="21"/>
            <w:szCs w:val="21"/>
            <w:lang w:eastAsia="en-GB"/>
          </w:rPr>
          <w:t>http://whqlibdoc.who.int/publications/2011/9789241548151_eng.pdf?ua=1</w:t>
        </w:r>
      </w:hyperlink>
    </w:p>
    <w:p w14:paraId="4F8BC82E" w14:textId="1759F991" w:rsidR="00380126" w:rsidRPr="008D2549" w:rsidRDefault="00380126" w:rsidP="00A11A47">
      <w:pPr>
        <w:shd w:val="clear" w:color="auto" w:fill="FFFFFF"/>
        <w:spacing w:after="0"/>
        <w:contextualSpacing/>
        <w:rPr>
          <w:rFonts w:eastAsia="Times New Roman" w:cs="Times New Roman"/>
          <w:color w:val="4A4A4A"/>
          <w:sz w:val="21"/>
          <w:szCs w:val="21"/>
          <w:lang w:eastAsia="en-GB"/>
        </w:rPr>
      </w:pPr>
      <w:r w:rsidRPr="008D2549">
        <w:rPr>
          <w:rFonts w:eastAsia="Times New Roman" w:cs="Times New Roman"/>
          <w:color w:val="4A4A4A"/>
          <w:sz w:val="21"/>
          <w:szCs w:val="21"/>
          <w:lang w:eastAsia="en-GB"/>
        </w:rPr>
        <w:t xml:space="preserve">JA: </w:t>
      </w:r>
      <w:hyperlink r:id="rId32" w:history="1">
        <w:r w:rsidRPr="008D2549">
          <w:rPr>
            <w:rStyle w:val="Hyperlink"/>
            <w:rFonts w:eastAsia="Times New Roman" w:cs="Times New Roman"/>
            <w:sz w:val="21"/>
            <w:szCs w:val="21"/>
            <w:lang w:eastAsia="en-GB"/>
          </w:rPr>
          <w:t>http://apps.who.int/iris/bitstream/10665/44584/11/9784903997063_jpn.pdf?ua=1</w:t>
        </w:r>
      </w:hyperlink>
    </w:p>
    <w:p w14:paraId="12038B8B" w14:textId="11E429DC" w:rsidR="00380126" w:rsidRPr="0036010F" w:rsidRDefault="00380126" w:rsidP="00A11A47">
      <w:pPr>
        <w:shd w:val="clear" w:color="auto" w:fill="FFFFFF"/>
        <w:spacing w:after="0"/>
        <w:contextualSpacing/>
        <w:rPr>
          <w:rFonts w:eastAsia="Times New Roman" w:cs="Times New Roman"/>
          <w:color w:val="4A4A4A"/>
          <w:sz w:val="21"/>
          <w:szCs w:val="21"/>
          <w:lang w:val="en-US" w:eastAsia="en-GB"/>
        </w:rPr>
      </w:pPr>
      <w:r w:rsidRPr="0036010F">
        <w:rPr>
          <w:rFonts w:eastAsia="Times New Roman" w:cs="Times New Roman"/>
          <w:color w:val="4A4A4A"/>
          <w:sz w:val="21"/>
          <w:szCs w:val="21"/>
          <w:lang w:val="en-US" w:eastAsia="en-GB"/>
        </w:rPr>
        <w:t xml:space="preserve">ZH: </w:t>
      </w:r>
      <w:hyperlink r:id="rId33" w:history="1">
        <w:r w:rsidR="0036010F" w:rsidRPr="000C7E4F">
          <w:rPr>
            <w:rStyle w:val="Hyperlink"/>
            <w:rFonts w:eastAsia="Times New Roman" w:cs="Times New Roman"/>
            <w:sz w:val="21"/>
            <w:szCs w:val="21"/>
            <w:lang w:val="en-US" w:eastAsia="en-GB"/>
          </w:rPr>
          <w:t>http://apps.who.int/iris/bitstream/10665/44584/8/9787313123671_chi.pdf?ua=1</w:t>
        </w:r>
      </w:hyperlink>
      <w:r w:rsidR="0036010F">
        <w:rPr>
          <w:rFonts w:eastAsia="Times New Roman" w:cs="Times New Roman"/>
          <w:color w:val="4A4A4A"/>
          <w:sz w:val="21"/>
          <w:szCs w:val="21"/>
          <w:lang w:val="en-US" w:eastAsia="en-GB"/>
        </w:rPr>
        <w:t xml:space="preserve"> </w:t>
      </w:r>
    </w:p>
    <w:p w14:paraId="150B0636" w14:textId="77777777" w:rsidR="00380126" w:rsidRDefault="00380126" w:rsidP="00A11A47">
      <w:pPr>
        <w:shd w:val="clear" w:color="auto" w:fill="FFFFFF"/>
        <w:spacing w:after="0"/>
        <w:contextualSpacing/>
        <w:rPr>
          <w:rFonts w:eastAsia="Times New Roman" w:cs="Times New Roman"/>
          <w:color w:val="4A4A4A"/>
          <w:sz w:val="21"/>
          <w:szCs w:val="21"/>
          <w:lang w:eastAsia="en-GB"/>
        </w:rPr>
      </w:pPr>
    </w:p>
    <w:p w14:paraId="7569CDDF" w14:textId="0525A61B" w:rsidR="00A82E05" w:rsidRDefault="00A82E05" w:rsidP="002821DE">
      <w:pPr>
        <w:shd w:val="clear" w:color="auto" w:fill="FFFFFF"/>
        <w:spacing w:after="0"/>
        <w:contextualSpacing/>
        <w:rPr>
          <w:rFonts w:eastAsia="Times New Roman" w:cs="Times New Roman"/>
          <w:color w:val="4A4A4A"/>
          <w:sz w:val="21"/>
          <w:szCs w:val="21"/>
          <w:lang w:val="en-US" w:eastAsia="en-GB"/>
        </w:rPr>
      </w:pPr>
      <w:bookmarkStart w:id="8" w:name="_Hlk66878736"/>
      <w:r w:rsidRPr="00A82E05">
        <w:rPr>
          <w:rFonts w:eastAsia="Times New Roman" w:cs="Times New Roman"/>
          <w:color w:val="4A4A4A"/>
          <w:sz w:val="21"/>
          <w:szCs w:val="21"/>
          <w:lang w:val="en-US" w:eastAsia="en-GB"/>
        </w:rPr>
        <w:t>UN General Assembly Resolution A/RES/64/292</w:t>
      </w:r>
      <w:r>
        <w:rPr>
          <w:rFonts w:eastAsia="Times New Roman" w:cs="Times New Roman"/>
          <w:color w:val="4A4A4A"/>
          <w:sz w:val="21"/>
          <w:szCs w:val="21"/>
          <w:lang w:val="en-US" w:eastAsia="en-GB"/>
        </w:rPr>
        <w:t xml:space="preserve"> </w:t>
      </w:r>
      <w:r w:rsidRPr="00A82E05">
        <w:rPr>
          <w:rFonts w:eastAsia="Times New Roman" w:cs="Times New Roman"/>
          <w:color w:val="4A4A4A"/>
          <w:sz w:val="21"/>
          <w:szCs w:val="21"/>
          <w:lang w:val="en-US" w:eastAsia="en-GB"/>
        </w:rPr>
        <w:t>for the right to water and sanitation</w:t>
      </w:r>
      <w:r>
        <w:rPr>
          <w:rFonts w:eastAsia="Times New Roman" w:cs="Times New Roman"/>
          <w:color w:val="4A4A4A"/>
          <w:sz w:val="21"/>
          <w:szCs w:val="21"/>
          <w:lang w:val="en-US" w:eastAsia="en-GB"/>
        </w:rPr>
        <w:t>:</w:t>
      </w:r>
    </w:p>
    <w:p w14:paraId="10621FA5" w14:textId="628E1446" w:rsidR="00A82E05" w:rsidRDefault="002C7D80" w:rsidP="002821DE">
      <w:pPr>
        <w:shd w:val="clear" w:color="auto" w:fill="FFFFFF"/>
        <w:spacing w:after="0"/>
        <w:contextualSpacing/>
        <w:rPr>
          <w:rFonts w:eastAsia="Times New Roman" w:cs="Times New Roman"/>
          <w:color w:val="4A4A4A"/>
          <w:sz w:val="21"/>
          <w:szCs w:val="21"/>
          <w:lang w:val="en-US" w:eastAsia="en-GB"/>
        </w:rPr>
      </w:pPr>
      <w:hyperlink r:id="rId34" w:history="1">
        <w:r w:rsidR="00A82E05" w:rsidRPr="00F80D0A">
          <w:rPr>
            <w:rStyle w:val="Hyperlink"/>
            <w:rFonts w:eastAsia="Times New Roman" w:cs="Times New Roman"/>
            <w:sz w:val="21"/>
            <w:szCs w:val="21"/>
            <w:lang w:val="en-US" w:eastAsia="en-GB"/>
          </w:rPr>
          <w:t>https://www.un.org/ga/search/view_doc.asp?symbol=A/RES/64/292</w:t>
        </w:r>
      </w:hyperlink>
    </w:p>
    <w:p w14:paraId="6462C589" w14:textId="77777777" w:rsidR="00A82E05" w:rsidRPr="00A82E05" w:rsidRDefault="00A82E05" w:rsidP="002821DE">
      <w:pPr>
        <w:shd w:val="clear" w:color="auto" w:fill="FFFFFF"/>
        <w:spacing w:after="0"/>
        <w:contextualSpacing/>
        <w:rPr>
          <w:rFonts w:eastAsia="Times New Roman" w:cs="Times New Roman"/>
          <w:color w:val="4A4A4A"/>
          <w:sz w:val="21"/>
          <w:szCs w:val="21"/>
          <w:lang w:val="en-US" w:eastAsia="en-GB"/>
        </w:rPr>
      </w:pPr>
    </w:p>
    <w:p w14:paraId="048D6005" w14:textId="77777777" w:rsidR="00A82E05" w:rsidRDefault="00A82E05" w:rsidP="002821DE">
      <w:pPr>
        <w:shd w:val="clear" w:color="auto" w:fill="FFFFFF"/>
        <w:spacing w:after="0"/>
        <w:contextualSpacing/>
        <w:rPr>
          <w:rFonts w:eastAsia="Times New Roman" w:cs="Times New Roman"/>
          <w:color w:val="4A4A4A"/>
          <w:sz w:val="21"/>
          <w:szCs w:val="21"/>
          <w:lang w:val="en-US" w:eastAsia="en-GB"/>
        </w:rPr>
      </w:pPr>
      <w:bookmarkStart w:id="9" w:name="_Hlk66785589"/>
      <w:r w:rsidRPr="00A82E05">
        <w:rPr>
          <w:rFonts w:eastAsia="Times New Roman" w:cs="Times New Roman"/>
          <w:color w:val="4A4A4A"/>
          <w:sz w:val="21"/>
          <w:szCs w:val="21"/>
          <w:lang w:val="en-US" w:eastAsia="en-GB"/>
        </w:rPr>
        <w:t>The Human Right to</w:t>
      </w:r>
      <w:r>
        <w:rPr>
          <w:rFonts w:eastAsia="Times New Roman" w:cs="Times New Roman"/>
          <w:color w:val="4A4A4A"/>
          <w:sz w:val="21"/>
          <w:szCs w:val="21"/>
          <w:lang w:val="en-US" w:eastAsia="en-GB"/>
        </w:rPr>
        <w:t xml:space="preserve"> </w:t>
      </w:r>
      <w:r w:rsidRPr="00A82E05">
        <w:rPr>
          <w:rFonts w:eastAsia="Times New Roman" w:cs="Times New Roman"/>
          <w:color w:val="4A4A4A"/>
          <w:sz w:val="21"/>
          <w:szCs w:val="21"/>
          <w:lang w:val="en-US" w:eastAsia="en-GB"/>
        </w:rPr>
        <w:t>Water and Sanitation</w:t>
      </w:r>
      <w:r>
        <w:rPr>
          <w:rFonts w:eastAsia="Times New Roman" w:cs="Times New Roman"/>
          <w:color w:val="4A4A4A"/>
          <w:sz w:val="21"/>
          <w:szCs w:val="21"/>
          <w:lang w:val="en-US" w:eastAsia="en-GB"/>
        </w:rPr>
        <w:t xml:space="preserve"> </w:t>
      </w:r>
      <w:r w:rsidRPr="00A82E05">
        <w:rPr>
          <w:rFonts w:eastAsia="Times New Roman" w:cs="Times New Roman"/>
          <w:color w:val="4A4A4A"/>
          <w:sz w:val="21"/>
          <w:szCs w:val="21"/>
          <w:lang w:val="en-US" w:eastAsia="en-GB"/>
        </w:rPr>
        <w:t>Milestones</w:t>
      </w:r>
      <w:r>
        <w:rPr>
          <w:rFonts w:eastAsia="Times New Roman" w:cs="Times New Roman"/>
          <w:color w:val="4A4A4A"/>
          <w:sz w:val="21"/>
          <w:szCs w:val="21"/>
          <w:lang w:val="en-US" w:eastAsia="en-GB"/>
        </w:rPr>
        <w:t>:</w:t>
      </w:r>
    </w:p>
    <w:p w14:paraId="46482AB9" w14:textId="206F64A7" w:rsidR="0036010F" w:rsidRDefault="002C7D80" w:rsidP="000C6DEB">
      <w:pPr>
        <w:shd w:val="clear" w:color="auto" w:fill="FFFFFF"/>
        <w:spacing w:after="0"/>
        <w:contextualSpacing/>
        <w:rPr>
          <w:rFonts w:eastAsia="Times New Roman" w:cs="Times New Roman"/>
          <w:color w:val="4A4A4A"/>
          <w:sz w:val="21"/>
          <w:szCs w:val="21"/>
          <w:lang w:val="en-US" w:eastAsia="en-GB"/>
        </w:rPr>
      </w:pPr>
      <w:hyperlink r:id="rId35" w:history="1">
        <w:r w:rsidR="0036010F" w:rsidRPr="000C7E4F">
          <w:rPr>
            <w:rStyle w:val="Hyperlink"/>
            <w:rFonts w:eastAsia="Times New Roman" w:cs="Times New Roman"/>
            <w:sz w:val="21"/>
            <w:szCs w:val="21"/>
            <w:lang w:val="en-US" w:eastAsia="en-GB"/>
          </w:rPr>
          <w:t>https://www.un.org/waterforlifedecade/pdf/human_right_to_water_and_sanitation_milestones.pdf</w:t>
        </w:r>
      </w:hyperlink>
      <w:bookmarkEnd w:id="8"/>
    </w:p>
    <w:p w14:paraId="66BCD8C9" w14:textId="77777777" w:rsidR="0036010F" w:rsidRDefault="0036010F" w:rsidP="000C6DEB">
      <w:pPr>
        <w:shd w:val="clear" w:color="auto" w:fill="FFFFFF"/>
        <w:spacing w:after="0"/>
        <w:contextualSpacing/>
        <w:rPr>
          <w:rFonts w:eastAsia="Times New Roman" w:cs="Times New Roman"/>
          <w:color w:val="4A4A4A"/>
          <w:sz w:val="21"/>
          <w:szCs w:val="21"/>
          <w:lang w:val="en-US" w:eastAsia="en-GB"/>
        </w:rPr>
      </w:pPr>
    </w:p>
    <w:p w14:paraId="64278F39" w14:textId="6C752FEF" w:rsidR="000C6DEB" w:rsidRPr="00F3748B" w:rsidRDefault="000C6DEB" w:rsidP="000C6DEB">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 xml:space="preserve">For queries: </w:t>
      </w:r>
      <w:r w:rsidRPr="006C06E3">
        <w:rPr>
          <w:rFonts w:eastAsia="Times New Roman" w:cs="Times New Roman"/>
          <w:color w:val="4A4A4A"/>
          <w:sz w:val="21"/>
          <w:szCs w:val="21"/>
          <w:lang w:eastAsia="en-GB"/>
        </w:rPr>
        <w:t>info@washdata.org</w:t>
      </w:r>
    </w:p>
    <w:bookmarkEnd w:id="9"/>
    <w:p w14:paraId="6C664C85" w14:textId="77777777" w:rsidR="00ED6156" w:rsidRPr="00A82E05" w:rsidRDefault="00ED6156" w:rsidP="00EE23F0">
      <w:pPr>
        <w:shd w:val="clear" w:color="auto" w:fill="FFFFFF"/>
        <w:spacing w:after="0"/>
        <w:contextualSpacing/>
        <w:rPr>
          <w:rFonts w:eastAsia="Times New Roman" w:cs="Times New Roman"/>
          <w:color w:val="4A4A4A"/>
          <w:sz w:val="21"/>
          <w:szCs w:val="21"/>
          <w:lang w:val="en-US" w:eastAsia="en-GB"/>
        </w:rPr>
      </w:pPr>
    </w:p>
    <w:p w14:paraId="2B928C65" w14:textId="08BC6FD4" w:rsidR="00ED6156" w:rsidRPr="00EE23F0" w:rsidRDefault="00ED6156" w:rsidP="00EE23F0">
      <w:pPr>
        <w:pBdr>
          <w:bottom w:val="single" w:sz="12" w:space="4" w:color="DDDDDD"/>
        </w:pBdr>
        <w:shd w:val="clear" w:color="auto" w:fill="FFFFFF"/>
        <w:spacing w:after="0"/>
        <w:contextualSpacing/>
        <w:outlineLvl w:val="2"/>
        <w:rPr>
          <w:rFonts w:eastAsia="Times New Roman" w:cs="Times New Roman"/>
          <w:color w:val="1C75BC"/>
          <w:sz w:val="36"/>
          <w:szCs w:val="36"/>
          <w:lang w:eastAsia="en-GB"/>
        </w:rPr>
      </w:pPr>
      <w:r w:rsidRPr="00EE23F0">
        <w:rPr>
          <w:rFonts w:eastAsia="Times New Roman" w:cs="Times New Roman"/>
          <w:color w:val="1C75BC"/>
          <w:sz w:val="36"/>
          <w:szCs w:val="36"/>
          <w:lang w:eastAsia="en-GB"/>
        </w:rPr>
        <w:t xml:space="preserve">Related indicators as of </w:t>
      </w:r>
      <w:r w:rsidR="008C5B63">
        <w:rPr>
          <w:rFonts w:eastAsia="Times New Roman" w:cs="Times New Roman"/>
          <w:color w:val="1C75BC"/>
          <w:sz w:val="36"/>
          <w:szCs w:val="36"/>
          <w:lang w:eastAsia="en-GB"/>
        </w:rPr>
        <w:t>July</w:t>
      </w:r>
      <w:r w:rsidRPr="00EE23F0">
        <w:rPr>
          <w:rFonts w:eastAsia="Times New Roman" w:cs="Times New Roman"/>
          <w:color w:val="1C75BC"/>
          <w:sz w:val="36"/>
          <w:szCs w:val="36"/>
          <w:lang w:eastAsia="en-GB"/>
        </w:rPr>
        <w:t xml:space="preserve"> 202</w:t>
      </w:r>
      <w:r w:rsidR="008C5B63">
        <w:rPr>
          <w:rFonts w:eastAsia="Times New Roman" w:cs="Times New Roman"/>
          <w:color w:val="1C75BC"/>
          <w:sz w:val="36"/>
          <w:szCs w:val="36"/>
          <w:lang w:eastAsia="en-GB"/>
        </w:rPr>
        <w:t>1</w:t>
      </w:r>
    </w:p>
    <w:p w14:paraId="3020BEC2" w14:textId="77777777" w:rsidR="00ED6156" w:rsidRPr="00EE23F0" w:rsidRDefault="00ED6156" w:rsidP="00EE23F0">
      <w:pPr>
        <w:shd w:val="clear" w:color="auto" w:fill="FFFFFF"/>
        <w:spacing w:after="0"/>
        <w:contextualSpacing/>
        <w:rPr>
          <w:rFonts w:eastAsia="Times New Roman" w:cs="Times New Roman"/>
          <w:b/>
          <w:bCs/>
          <w:color w:val="4A4A4A"/>
          <w:sz w:val="21"/>
          <w:szCs w:val="21"/>
          <w:lang w:eastAsia="en-GB"/>
        </w:rPr>
      </w:pPr>
    </w:p>
    <w:p w14:paraId="7342D790" w14:textId="77777777" w:rsidR="00ED6156" w:rsidRPr="00EE23F0" w:rsidRDefault="00ED6156" w:rsidP="00EE23F0">
      <w:pPr>
        <w:shd w:val="clear" w:color="auto" w:fill="FFFFFF"/>
        <w:spacing w:after="0"/>
        <w:contextualSpacing/>
        <w:rPr>
          <w:rFonts w:eastAsia="Times New Roman" w:cs="Times New Roman"/>
          <w:color w:val="4A4A4A"/>
          <w:sz w:val="21"/>
          <w:szCs w:val="21"/>
          <w:lang w:eastAsia="en-GB"/>
        </w:rPr>
      </w:pPr>
    </w:p>
    <w:p w14:paraId="6654AD44" w14:textId="77777777" w:rsidR="00ED6156" w:rsidRDefault="00ED6156" w:rsidP="00EE23F0">
      <w:pPr>
        <w:spacing w:after="0"/>
      </w:pPr>
      <w:r w:rsidRPr="00EE23F0">
        <w:rPr>
          <w:rFonts w:eastAsia="Times New Roman" w:cs="Times New Roman"/>
          <w:color w:val="4A4A4A"/>
          <w:sz w:val="21"/>
          <w:szCs w:val="21"/>
          <w:lang w:eastAsia="en-GB"/>
        </w:rPr>
        <w:t>All targets under Goal 6, as well as targets 1.2, 1.4, 2.2, 3.</w:t>
      </w:r>
      <w:r w:rsidRPr="00283DC8">
        <w:rPr>
          <w:rFonts w:eastAsia="Times New Roman" w:cs="Times New Roman"/>
          <w:color w:val="4A4A4A"/>
          <w:sz w:val="21"/>
          <w:szCs w:val="21"/>
          <w:lang w:eastAsia="en-GB"/>
        </w:rPr>
        <w:t>2, 3.8, 3.9, 4a, 5.4 and 11.1</w:t>
      </w:r>
    </w:p>
    <w:sectPr w:rsidR="00ED6156">
      <w:headerReference w:type="default" r:id="rId3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7427E" w14:textId="77777777" w:rsidR="002C7D80" w:rsidRDefault="002C7D80" w:rsidP="00783228">
      <w:pPr>
        <w:spacing w:after="0" w:line="240" w:lineRule="auto"/>
      </w:pPr>
      <w:r>
        <w:separator/>
      </w:r>
    </w:p>
  </w:endnote>
  <w:endnote w:type="continuationSeparator" w:id="0">
    <w:p w14:paraId="4C35A9BE" w14:textId="77777777" w:rsidR="002C7D80" w:rsidRDefault="002C7D80" w:rsidP="00783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Univers LT Std 55">
    <w:altName w:val="Univers LT Std 55"/>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3CA07" w14:textId="77777777" w:rsidR="002C7D80" w:rsidRDefault="002C7D80" w:rsidP="00783228">
      <w:pPr>
        <w:spacing w:after="0" w:line="240" w:lineRule="auto"/>
      </w:pPr>
      <w:r>
        <w:separator/>
      </w:r>
    </w:p>
  </w:footnote>
  <w:footnote w:type="continuationSeparator" w:id="0">
    <w:p w14:paraId="303FA0FF" w14:textId="77777777" w:rsidR="002C7D80" w:rsidRDefault="002C7D80" w:rsidP="00783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E3883" w14:textId="3A5A384A" w:rsidR="00A10830" w:rsidRPr="00B071C0" w:rsidRDefault="00A10830" w:rsidP="0004343E">
    <w:pPr>
      <w:pStyle w:val="Header"/>
      <w:jc w:val="right"/>
      <w:rPr>
        <w:color w:val="595959" w:themeColor="text1" w:themeTint="A6"/>
        <w:sz w:val="18"/>
        <w:szCs w:val="18"/>
      </w:rPr>
    </w:pPr>
    <w:bookmarkStart w:id="10" w:name="_Hlk532729630"/>
    <w:r>
      <w:rPr>
        <w:color w:val="595959" w:themeColor="text1" w:themeTint="A6"/>
        <w:sz w:val="18"/>
        <w:szCs w:val="18"/>
      </w:rPr>
      <w:t xml:space="preserve">Last updated: </w:t>
    </w:r>
    <w:r w:rsidR="0036010F">
      <w:rPr>
        <w:color w:val="595959" w:themeColor="text1" w:themeTint="A6"/>
        <w:sz w:val="18"/>
        <w:szCs w:val="18"/>
      </w:rPr>
      <w:t>1</w:t>
    </w:r>
    <w:r w:rsidR="0036010F" w:rsidRPr="0036010F">
      <w:rPr>
        <w:color w:val="595959" w:themeColor="text1" w:themeTint="A6"/>
        <w:sz w:val="18"/>
        <w:szCs w:val="18"/>
        <w:vertAlign w:val="superscript"/>
      </w:rPr>
      <w:t>st</w:t>
    </w:r>
    <w:r w:rsidR="0036010F">
      <w:rPr>
        <w:color w:val="595959" w:themeColor="text1" w:themeTint="A6"/>
        <w:sz w:val="18"/>
        <w:szCs w:val="18"/>
      </w:rPr>
      <w:t xml:space="preserve"> July</w:t>
    </w:r>
    <w:r>
      <w:rPr>
        <w:color w:val="595959" w:themeColor="text1" w:themeTint="A6"/>
        <w:sz w:val="18"/>
        <w:szCs w:val="18"/>
      </w:rPr>
      <w:t xml:space="preserve"> 2021</w:t>
    </w:r>
  </w:p>
  <w:bookmarkEnd w:id="10"/>
  <w:p w14:paraId="6E9B835F" w14:textId="77777777" w:rsidR="00A10830" w:rsidRDefault="00A108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732C"/>
    <w:multiLevelType w:val="hybridMultilevel"/>
    <w:tmpl w:val="440C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067FE"/>
    <w:multiLevelType w:val="hybridMultilevel"/>
    <w:tmpl w:val="3F60B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E23C37"/>
    <w:multiLevelType w:val="multilevel"/>
    <w:tmpl w:val="B9EE7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657DA6"/>
    <w:multiLevelType w:val="hybridMultilevel"/>
    <w:tmpl w:val="3EBC3554"/>
    <w:lvl w:ilvl="0" w:tplc="F6B04A56">
      <w:numFmt w:val="bullet"/>
      <w:lvlText w:val="•"/>
      <w:lvlJc w:val="left"/>
      <w:pPr>
        <w:ind w:left="520" w:hanging="360"/>
      </w:pPr>
      <w:rPr>
        <w:rFonts w:ascii="Calibri" w:eastAsia="Times New Roman" w:hAnsi="Calibri" w:cs="Calibri"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0D"/>
    <w:rsid w:val="00002332"/>
    <w:rsid w:val="000070BA"/>
    <w:rsid w:val="00026C75"/>
    <w:rsid w:val="0004343E"/>
    <w:rsid w:val="00047DDA"/>
    <w:rsid w:val="00061768"/>
    <w:rsid w:val="00071F07"/>
    <w:rsid w:val="0007759D"/>
    <w:rsid w:val="000777AB"/>
    <w:rsid w:val="00090FB1"/>
    <w:rsid w:val="00094D64"/>
    <w:rsid w:val="00095179"/>
    <w:rsid w:val="00096186"/>
    <w:rsid w:val="000A72E4"/>
    <w:rsid w:val="000B0E2F"/>
    <w:rsid w:val="000B2430"/>
    <w:rsid w:val="000B4C74"/>
    <w:rsid w:val="000C6DEB"/>
    <w:rsid w:val="000D0B30"/>
    <w:rsid w:val="000E2FF0"/>
    <w:rsid w:val="000E5227"/>
    <w:rsid w:val="000F703E"/>
    <w:rsid w:val="00101FDE"/>
    <w:rsid w:val="00116A38"/>
    <w:rsid w:val="00120E86"/>
    <w:rsid w:val="00125DE9"/>
    <w:rsid w:val="00133F13"/>
    <w:rsid w:val="00134DE7"/>
    <w:rsid w:val="00141CFD"/>
    <w:rsid w:val="00141E25"/>
    <w:rsid w:val="00166A7A"/>
    <w:rsid w:val="00185354"/>
    <w:rsid w:val="001854DC"/>
    <w:rsid w:val="00191FC4"/>
    <w:rsid w:val="00194D09"/>
    <w:rsid w:val="001A01A2"/>
    <w:rsid w:val="001A08AB"/>
    <w:rsid w:val="001C4041"/>
    <w:rsid w:val="001C421F"/>
    <w:rsid w:val="001D2F72"/>
    <w:rsid w:val="001D360D"/>
    <w:rsid w:val="001F296B"/>
    <w:rsid w:val="00203E38"/>
    <w:rsid w:val="0022004E"/>
    <w:rsid w:val="002213B8"/>
    <w:rsid w:val="00224F5A"/>
    <w:rsid w:val="002269FB"/>
    <w:rsid w:val="00231295"/>
    <w:rsid w:val="0024742B"/>
    <w:rsid w:val="00261A8D"/>
    <w:rsid w:val="002821DE"/>
    <w:rsid w:val="00283C1C"/>
    <w:rsid w:val="00285007"/>
    <w:rsid w:val="00291A00"/>
    <w:rsid w:val="00291A11"/>
    <w:rsid w:val="002952CD"/>
    <w:rsid w:val="002A3342"/>
    <w:rsid w:val="002A64BA"/>
    <w:rsid w:val="002B4989"/>
    <w:rsid w:val="002C7D80"/>
    <w:rsid w:val="002D6B42"/>
    <w:rsid w:val="002D714E"/>
    <w:rsid w:val="002E023F"/>
    <w:rsid w:val="002E1747"/>
    <w:rsid w:val="002E2CA9"/>
    <w:rsid w:val="002E53C3"/>
    <w:rsid w:val="002F4A09"/>
    <w:rsid w:val="00301A95"/>
    <w:rsid w:val="0030593F"/>
    <w:rsid w:val="00311469"/>
    <w:rsid w:val="003358FD"/>
    <w:rsid w:val="00340EB5"/>
    <w:rsid w:val="00343FAA"/>
    <w:rsid w:val="00347612"/>
    <w:rsid w:val="00353C98"/>
    <w:rsid w:val="0036010F"/>
    <w:rsid w:val="00363678"/>
    <w:rsid w:val="00364525"/>
    <w:rsid w:val="00370417"/>
    <w:rsid w:val="00371867"/>
    <w:rsid w:val="00380126"/>
    <w:rsid w:val="00385DA6"/>
    <w:rsid w:val="003A7CEA"/>
    <w:rsid w:val="003B0BB3"/>
    <w:rsid w:val="003B1945"/>
    <w:rsid w:val="003B2E1E"/>
    <w:rsid w:val="003C5ED1"/>
    <w:rsid w:val="003C78CB"/>
    <w:rsid w:val="003E61F5"/>
    <w:rsid w:val="003E630C"/>
    <w:rsid w:val="003F0BD3"/>
    <w:rsid w:val="003F48DC"/>
    <w:rsid w:val="00411BEB"/>
    <w:rsid w:val="00422EFA"/>
    <w:rsid w:val="004342D3"/>
    <w:rsid w:val="004456ED"/>
    <w:rsid w:val="004547DD"/>
    <w:rsid w:val="0047487E"/>
    <w:rsid w:val="00475383"/>
    <w:rsid w:val="00476F2F"/>
    <w:rsid w:val="00495045"/>
    <w:rsid w:val="004A6002"/>
    <w:rsid w:val="004B0F1C"/>
    <w:rsid w:val="004B2F3A"/>
    <w:rsid w:val="004D4145"/>
    <w:rsid w:val="005040C4"/>
    <w:rsid w:val="00507637"/>
    <w:rsid w:val="00514DBF"/>
    <w:rsid w:val="00550921"/>
    <w:rsid w:val="00555797"/>
    <w:rsid w:val="00562A86"/>
    <w:rsid w:val="00576B67"/>
    <w:rsid w:val="005875C2"/>
    <w:rsid w:val="00597748"/>
    <w:rsid w:val="005B5C39"/>
    <w:rsid w:val="005C77CC"/>
    <w:rsid w:val="005D0AF4"/>
    <w:rsid w:val="005D4946"/>
    <w:rsid w:val="005F1FCE"/>
    <w:rsid w:val="005F6CCA"/>
    <w:rsid w:val="00602A77"/>
    <w:rsid w:val="006104AF"/>
    <w:rsid w:val="006351E1"/>
    <w:rsid w:val="00676FFA"/>
    <w:rsid w:val="006852FC"/>
    <w:rsid w:val="00694FF9"/>
    <w:rsid w:val="00696605"/>
    <w:rsid w:val="006B40AB"/>
    <w:rsid w:val="006B5DC5"/>
    <w:rsid w:val="006C425F"/>
    <w:rsid w:val="006E3B51"/>
    <w:rsid w:val="006E3C08"/>
    <w:rsid w:val="00700ACF"/>
    <w:rsid w:val="00712487"/>
    <w:rsid w:val="007165F2"/>
    <w:rsid w:val="00720F5F"/>
    <w:rsid w:val="007530CA"/>
    <w:rsid w:val="007578D9"/>
    <w:rsid w:val="00763E43"/>
    <w:rsid w:val="00764905"/>
    <w:rsid w:val="00764EB5"/>
    <w:rsid w:val="00765A6E"/>
    <w:rsid w:val="00777A95"/>
    <w:rsid w:val="00783228"/>
    <w:rsid w:val="00785C12"/>
    <w:rsid w:val="00791787"/>
    <w:rsid w:val="00795820"/>
    <w:rsid w:val="007B0FD7"/>
    <w:rsid w:val="007B3F4D"/>
    <w:rsid w:val="007C14DD"/>
    <w:rsid w:val="007D0981"/>
    <w:rsid w:val="007D1929"/>
    <w:rsid w:val="007E63BC"/>
    <w:rsid w:val="007F117D"/>
    <w:rsid w:val="007F38BA"/>
    <w:rsid w:val="0080442D"/>
    <w:rsid w:val="0080555A"/>
    <w:rsid w:val="00812E52"/>
    <w:rsid w:val="00817C7E"/>
    <w:rsid w:val="008249C5"/>
    <w:rsid w:val="00837DEF"/>
    <w:rsid w:val="00843946"/>
    <w:rsid w:val="008474A9"/>
    <w:rsid w:val="008479B8"/>
    <w:rsid w:val="008526F9"/>
    <w:rsid w:val="00862F32"/>
    <w:rsid w:val="00880636"/>
    <w:rsid w:val="00881E28"/>
    <w:rsid w:val="00894C4B"/>
    <w:rsid w:val="008A12E3"/>
    <w:rsid w:val="008A42FA"/>
    <w:rsid w:val="008A6BA5"/>
    <w:rsid w:val="008B7931"/>
    <w:rsid w:val="008C2335"/>
    <w:rsid w:val="008C4DB9"/>
    <w:rsid w:val="008C5B63"/>
    <w:rsid w:val="008C67C1"/>
    <w:rsid w:val="008D1C6D"/>
    <w:rsid w:val="008D2549"/>
    <w:rsid w:val="008D64DF"/>
    <w:rsid w:val="008E33E9"/>
    <w:rsid w:val="009001AE"/>
    <w:rsid w:val="00902D7E"/>
    <w:rsid w:val="00917F65"/>
    <w:rsid w:val="00930E70"/>
    <w:rsid w:val="009311E7"/>
    <w:rsid w:val="0093545C"/>
    <w:rsid w:val="00936B50"/>
    <w:rsid w:val="00944C20"/>
    <w:rsid w:val="00954A3C"/>
    <w:rsid w:val="009724A1"/>
    <w:rsid w:val="009751BA"/>
    <w:rsid w:val="00994AE4"/>
    <w:rsid w:val="009A3889"/>
    <w:rsid w:val="009A5AFC"/>
    <w:rsid w:val="009A7E3A"/>
    <w:rsid w:val="009B1265"/>
    <w:rsid w:val="009B47E3"/>
    <w:rsid w:val="009B5693"/>
    <w:rsid w:val="009B611A"/>
    <w:rsid w:val="009C471D"/>
    <w:rsid w:val="009D687E"/>
    <w:rsid w:val="009E34FD"/>
    <w:rsid w:val="009F6DE7"/>
    <w:rsid w:val="00A10830"/>
    <w:rsid w:val="00A11A47"/>
    <w:rsid w:val="00A37682"/>
    <w:rsid w:val="00A37FCB"/>
    <w:rsid w:val="00A40C9A"/>
    <w:rsid w:val="00A54863"/>
    <w:rsid w:val="00A61662"/>
    <w:rsid w:val="00A71220"/>
    <w:rsid w:val="00A82E05"/>
    <w:rsid w:val="00A9286F"/>
    <w:rsid w:val="00A9684B"/>
    <w:rsid w:val="00AA601D"/>
    <w:rsid w:val="00AB500D"/>
    <w:rsid w:val="00AE42C3"/>
    <w:rsid w:val="00AE51CE"/>
    <w:rsid w:val="00AF0F9C"/>
    <w:rsid w:val="00AF5CB4"/>
    <w:rsid w:val="00AF71D6"/>
    <w:rsid w:val="00B037C9"/>
    <w:rsid w:val="00B058A7"/>
    <w:rsid w:val="00B3175F"/>
    <w:rsid w:val="00B402D8"/>
    <w:rsid w:val="00B4237C"/>
    <w:rsid w:val="00B42FE8"/>
    <w:rsid w:val="00B52AFD"/>
    <w:rsid w:val="00B81CFA"/>
    <w:rsid w:val="00BA6797"/>
    <w:rsid w:val="00BB47C8"/>
    <w:rsid w:val="00BB646E"/>
    <w:rsid w:val="00BC78EB"/>
    <w:rsid w:val="00BF4AA3"/>
    <w:rsid w:val="00BF6D3D"/>
    <w:rsid w:val="00C0059B"/>
    <w:rsid w:val="00C038D6"/>
    <w:rsid w:val="00C2119B"/>
    <w:rsid w:val="00C24913"/>
    <w:rsid w:val="00C3614F"/>
    <w:rsid w:val="00C43F5B"/>
    <w:rsid w:val="00C5039F"/>
    <w:rsid w:val="00C57AFB"/>
    <w:rsid w:val="00C70AB0"/>
    <w:rsid w:val="00C714DF"/>
    <w:rsid w:val="00C8504D"/>
    <w:rsid w:val="00C871F9"/>
    <w:rsid w:val="00C9070E"/>
    <w:rsid w:val="00CA7EF4"/>
    <w:rsid w:val="00CB4371"/>
    <w:rsid w:val="00CD3D9B"/>
    <w:rsid w:val="00CD7257"/>
    <w:rsid w:val="00CD76F7"/>
    <w:rsid w:val="00CF44F2"/>
    <w:rsid w:val="00D04841"/>
    <w:rsid w:val="00D25098"/>
    <w:rsid w:val="00D37A6C"/>
    <w:rsid w:val="00D40056"/>
    <w:rsid w:val="00D57737"/>
    <w:rsid w:val="00D72152"/>
    <w:rsid w:val="00D77024"/>
    <w:rsid w:val="00D9193B"/>
    <w:rsid w:val="00D94BA5"/>
    <w:rsid w:val="00D9510F"/>
    <w:rsid w:val="00D976B8"/>
    <w:rsid w:val="00DD3109"/>
    <w:rsid w:val="00DD6A7C"/>
    <w:rsid w:val="00DE5DC3"/>
    <w:rsid w:val="00E00D8A"/>
    <w:rsid w:val="00E11BF5"/>
    <w:rsid w:val="00E11D92"/>
    <w:rsid w:val="00E130A0"/>
    <w:rsid w:val="00E16245"/>
    <w:rsid w:val="00E210C4"/>
    <w:rsid w:val="00E3659F"/>
    <w:rsid w:val="00E66409"/>
    <w:rsid w:val="00E7505E"/>
    <w:rsid w:val="00E81D5B"/>
    <w:rsid w:val="00E83CEF"/>
    <w:rsid w:val="00E849FF"/>
    <w:rsid w:val="00E94F4F"/>
    <w:rsid w:val="00EB19AD"/>
    <w:rsid w:val="00EB6493"/>
    <w:rsid w:val="00EC1272"/>
    <w:rsid w:val="00ED05A9"/>
    <w:rsid w:val="00ED6156"/>
    <w:rsid w:val="00EE23F0"/>
    <w:rsid w:val="00EE4630"/>
    <w:rsid w:val="00F02AC1"/>
    <w:rsid w:val="00F17257"/>
    <w:rsid w:val="00F34D24"/>
    <w:rsid w:val="00F475BF"/>
    <w:rsid w:val="00F556A2"/>
    <w:rsid w:val="00F657DC"/>
    <w:rsid w:val="00F878B9"/>
    <w:rsid w:val="00FB24E8"/>
    <w:rsid w:val="00FC18DA"/>
    <w:rsid w:val="00FD60DA"/>
    <w:rsid w:val="00FE3D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2CCC4"/>
  <w15:docId w15:val="{2CF59895-1D42-4DA6-926A-29237893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500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3">
    <w:name w:val="heading 3"/>
    <w:basedOn w:val="Normal"/>
    <w:next w:val="Normal"/>
    <w:link w:val="Heading3Char"/>
    <w:uiPriority w:val="9"/>
    <w:semiHidden/>
    <w:unhideWhenUsed/>
    <w:qFormat/>
    <w:rsid w:val="00C9070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00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2E2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CA9"/>
    <w:rPr>
      <w:rFonts w:ascii="Segoe UI" w:hAnsi="Segoe UI" w:cs="Segoe UI"/>
      <w:sz w:val="18"/>
      <w:szCs w:val="18"/>
    </w:rPr>
  </w:style>
  <w:style w:type="paragraph" w:styleId="Header">
    <w:name w:val="header"/>
    <w:basedOn w:val="Normal"/>
    <w:link w:val="HeaderChar"/>
    <w:uiPriority w:val="99"/>
    <w:unhideWhenUsed/>
    <w:rsid w:val="007832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228"/>
  </w:style>
  <w:style w:type="paragraph" w:styleId="Footer">
    <w:name w:val="footer"/>
    <w:basedOn w:val="Normal"/>
    <w:link w:val="FooterChar"/>
    <w:uiPriority w:val="99"/>
    <w:unhideWhenUsed/>
    <w:rsid w:val="007832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228"/>
  </w:style>
  <w:style w:type="character" w:styleId="Hyperlink">
    <w:name w:val="Hyperlink"/>
    <w:basedOn w:val="DefaultParagraphFont"/>
    <w:uiPriority w:val="99"/>
    <w:unhideWhenUsed/>
    <w:rsid w:val="002821DE"/>
    <w:rPr>
      <w:color w:val="0000FF" w:themeColor="hyperlink"/>
      <w:u w:val="single"/>
    </w:rPr>
  </w:style>
  <w:style w:type="character" w:styleId="Mention">
    <w:name w:val="Mention"/>
    <w:basedOn w:val="DefaultParagraphFont"/>
    <w:uiPriority w:val="99"/>
    <w:semiHidden/>
    <w:unhideWhenUsed/>
    <w:rsid w:val="002821DE"/>
    <w:rPr>
      <w:color w:val="2B579A"/>
      <w:shd w:val="clear" w:color="auto" w:fill="E6E6E6"/>
    </w:rPr>
  </w:style>
  <w:style w:type="character" w:styleId="CommentReference">
    <w:name w:val="annotation reference"/>
    <w:basedOn w:val="DefaultParagraphFont"/>
    <w:uiPriority w:val="99"/>
    <w:semiHidden/>
    <w:unhideWhenUsed/>
    <w:rsid w:val="00880636"/>
    <w:rPr>
      <w:sz w:val="16"/>
      <w:szCs w:val="16"/>
    </w:rPr>
  </w:style>
  <w:style w:type="paragraph" w:styleId="CommentText">
    <w:name w:val="annotation text"/>
    <w:basedOn w:val="Normal"/>
    <w:link w:val="CommentTextChar"/>
    <w:uiPriority w:val="99"/>
    <w:semiHidden/>
    <w:unhideWhenUsed/>
    <w:rsid w:val="00880636"/>
    <w:pPr>
      <w:spacing w:line="240" w:lineRule="auto"/>
    </w:pPr>
    <w:rPr>
      <w:sz w:val="20"/>
      <w:szCs w:val="20"/>
    </w:rPr>
  </w:style>
  <w:style w:type="character" w:customStyle="1" w:styleId="CommentTextChar">
    <w:name w:val="Comment Text Char"/>
    <w:basedOn w:val="DefaultParagraphFont"/>
    <w:link w:val="CommentText"/>
    <w:uiPriority w:val="99"/>
    <w:semiHidden/>
    <w:rsid w:val="00880636"/>
    <w:rPr>
      <w:sz w:val="20"/>
      <w:szCs w:val="20"/>
    </w:rPr>
  </w:style>
  <w:style w:type="paragraph" w:styleId="CommentSubject">
    <w:name w:val="annotation subject"/>
    <w:basedOn w:val="CommentText"/>
    <w:next w:val="CommentText"/>
    <w:link w:val="CommentSubjectChar"/>
    <w:uiPriority w:val="99"/>
    <w:semiHidden/>
    <w:unhideWhenUsed/>
    <w:rsid w:val="00880636"/>
    <w:rPr>
      <w:b/>
      <w:bCs/>
    </w:rPr>
  </w:style>
  <w:style w:type="character" w:customStyle="1" w:styleId="CommentSubjectChar">
    <w:name w:val="Comment Subject Char"/>
    <w:basedOn w:val="CommentTextChar"/>
    <w:link w:val="CommentSubject"/>
    <w:uiPriority w:val="99"/>
    <w:semiHidden/>
    <w:rsid w:val="00880636"/>
    <w:rPr>
      <w:b/>
      <w:bCs/>
      <w:sz w:val="20"/>
      <w:szCs w:val="20"/>
    </w:rPr>
  </w:style>
  <w:style w:type="character" w:styleId="UnresolvedMention">
    <w:name w:val="Unresolved Mention"/>
    <w:basedOn w:val="DefaultParagraphFont"/>
    <w:uiPriority w:val="99"/>
    <w:semiHidden/>
    <w:unhideWhenUsed/>
    <w:rsid w:val="00696605"/>
    <w:rPr>
      <w:color w:val="605E5C"/>
      <w:shd w:val="clear" w:color="auto" w:fill="E1DFDD"/>
    </w:rPr>
  </w:style>
  <w:style w:type="character" w:customStyle="1" w:styleId="Heading3Char">
    <w:name w:val="Heading 3 Char"/>
    <w:basedOn w:val="DefaultParagraphFont"/>
    <w:link w:val="Heading3"/>
    <w:uiPriority w:val="9"/>
    <w:semiHidden/>
    <w:rsid w:val="00C9070E"/>
    <w:rPr>
      <w:rFonts w:asciiTheme="majorHAnsi" w:eastAsiaTheme="majorEastAsia" w:hAnsiTheme="majorHAnsi" w:cstheme="majorBidi"/>
      <w:color w:val="243F60" w:themeColor="accent1" w:themeShade="7F"/>
      <w:sz w:val="24"/>
      <w:szCs w:val="24"/>
    </w:rPr>
  </w:style>
  <w:style w:type="paragraph" w:customStyle="1" w:styleId="Pa0">
    <w:name w:val="Pa0"/>
    <w:basedOn w:val="Normal"/>
    <w:next w:val="Normal"/>
    <w:uiPriority w:val="99"/>
    <w:rsid w:val="00E94F4F"/>
    <w:pPr>
      <w:autoSpaceDE w:val="0"/>
      <w:autoSpaceDN w:val="0"/>
      <w:adjustRightInd w:val="0"/>
      <w:spacing w:after="0" w:line="191" w:lineRule="atLeast"/>
    </w:pPr>
    <w:rPr>
      <w:rFonts w:ascii="Univers LT Std 45 Light" w:hAnsi="Univers LT Std 45 Light"/>
      <w:sz w:val="24"/>
      <w:szCs w:val="24"/>
      <w:lang w:val="en-US"/>
    </w:rPr>
  </w:style>
  <w:style w:type="paragraph" w:customStyle="1" w:styleId="Pa12">
    <w:name w:val="Pa12"/>
    <w:basedOn w:val="Normal"/>
    <w:next w:val="Normal"/>
    <w:uiPriority w:val="99"/>
    <w:rsid w:val="00E94F4F"/>
    <w:pPr>
      <w:autoSpaceDE w:val="0"/>
      <w:autoSpaceDN w:val="0"/>
      <w:adjustRightInd w:val="0"/>
      <w:spacing w:after="0" w:line="191" w:lineRule="atLeast"/>
    </w:pPr>
    <w:rPr>
      <w:rFonts w:ascii="Univers LT Std 45 Light" w:hAnsi="Univers LT Std 45 Light"/>
      <w:sz w:val="24"/>
      <w:szCs w:val="24"/>
      <w:lang w:val="en-US"/>
    </w:rPr>
  </w:style>
  <w:style w:type="paragraph" w:customStyle="1" w:styleId="Pa13">
    <w:name w:val="Pa13"/>
    <w:basedOn w:val="Normal"/>
    <w:next w:val="Normal"/>
    <w:uiPriority w:val="99"/>
    <w:rsid w:val="009E34FD"/>
    <w:pPr>
      <w:autoSpaceDE w:val="0"/>
      <w:autoSpaceDN w:val="0"/>
      <w:adjustRightInd w:val="0"/>
      <w:spacing w:after="0" w:line="191" w:lineRule="atLeast"/>
    </w:pPr>
    <w:rPr>
      <w:rFonts w:ascii="Univers LT Std 45 Light" w:hAnsi="Univers LT Std 45 Light"/>
      <w:sz w:val="24"/>
      <w:szCs w:val="24"/>
      <w:lang w:val="en-US"/>
    </w:rPr>
  </w:style>
  <w:style w:type="character" w:customStyle="1" w:styleId="A8">
    <w:name w:val="A8"/>
    <w:uiPriority w:val="99"/>
    <w:rsid w:val="00A10830"/>
    <w:rPr>
      <w:rFonts w:ascii="Univers LT Std 55" w:hAnsi="Univers LT Std 55" w:cs="Univers LT Std 55"/>
      <w:color w:val="000000"/>
      <w:sz w:val="10"/>
      <w:szCs w:val="10"/>
    </w:rPr>
  </w:style>
  <w:style w:type="paragraph" w:styleId="Revision">
    <w:name w:val="Revision"/>
    <w:hidden/>
    <w:uiPriority w:val="99"/>
    <w:semiHidden/>
    <w:rsid w:val="00A10830"/>
    <w:pPr>
      <w:spacing w:after="0" w:line="240" w:lineRule="auto"/>
    </w:pPr>
  </w:style>
  <w:style w:type="paragraph" w:styleId="ListParagraph">
    <w:name w:val="List Paragraph"/>
    <w:basedOn w:val="Normal"/>
    <w:uiPriority w:val="34"/>
    <w:qFormat/>
    <w:rsid w:val="00D976B8"/>
    <w:pPr>
      <w:ind w:left="720"/>
      <w:contextualSpacing/>
    </w:pPr>
  </w:style>
  <w:style w:type="character" w:styleId="FollowedHyperlink">
    <w:name w:val="FollowedHyperlink"/>
    <w:basedOn w:val="DefaultParagraphFont"/>
    <w:uiPriority w:val="99"/>
    <w:semiHidden/>
    <w:unhideWhenUsed/>
    <w:rsid w:val="003801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276632">
      <w:bodyDiv w:val="1"/>
      <w:marLeft w:val="0"/>
      <w:marRight w:val="0"/>
      <w:marTop w:val="0"/>
      <w:marBottom w:val="0"/>
      <w:divBdr>
        <w:top w:val="none" w:sz="0" w:space="0" w:color="auto"/>
        <w:left w:val="none" w:sz="0" w:space="0" w:color="auto"/>
        <w:bottom w:val="none" w:sz="0" w:space="0" w:color="auto"/>
        <w:right w:val="none" w:sz="0" w:space="0" w:color="auto"/>
      </w:divBdr>
    </w:div>
    <w:div w:id="96700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ulation.un.org/wup" TargetMode="External"/><Relationship Id="rId18" Type="http://schemas.openxmlformats.org/officeDocument/2006/relationships/hyperlink" Target="https://washdata.org/monitoring/methods" TargetMode="External"/><Relationship Id="rId26" Type="http://schemas.openxmlformats.org/officeDocument/2006/relationships/hyperlink" Target="https://washdata.org/report/jmp-2019-wash-households-es" TargetMode="External"/><Relationship Id="rId21" Type="http://schemas.openxmlformats.org/officeDocument/2006/relationships/hyperlink" Target="https://washdata.org/report/jmp-2018-core-questions-household-surveys-es" TargetMode="External"/><Relationship Id="rId34" Type="http://schemas.openxmlformats.org/officeDocument/2006/relationships/hyperlink" Target="https://www.un.org/ga/search/view_doc.asp?symbol=A/RES/64/292" TargetMode="External"/><Relationship Id="rId7" Type="http://schemas.openxmlformats.org/officeDocument/2006/relationships/endnotes" Target="endnotes.xml"/><Relationship Id="rId12" Type="http://schemas.openxmlformats.org/officeDocument/2006/relationships/hyperlink" Target="https://population.un.org/wpp/" TargetMode="External"/><Relationship Id="rId17" Type="http://schemas.openxmlformats.org/officeDocument/2006/relationships/hyperlink" Target="https://washdata.org/reports" TargetMode="External"/><Relationship Id="rId25" Type="http://schemas.openxmlformats.org/officeDocument/2006/relationships/hyperlink" Target="https://washdata.org/report/jmp-2019-wash-households" TargetMode="External"/><Relationship Id="rId33" Type="http://schemas.openxmlformats.org/officeDocument/2006/relationships/hyperlink" Target="http://apps.who.int/iris/bitstream/10665/44584/8/9787313123671_chi.pdf?ua=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ashdata.org/data" TargetMode="External"/><Relationship Id="rId20" Type="http://schemas.openxmlformats.org/officeDocument/2006/relationships/hyperlink" Target="https://washdata.org/sites/default/files/documents/reports/2019-05/JMP-2018-core-questions-for-household-surveys.pdf" TargetMode="External"/><Relationship Id="rId29" Type="http://schemas.openxmlformats.org/officeDocument/2006/relationships/hyperlink" Target="https://washdata.org/report/jmp-2019-wash-households-ar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shdata.org/sites/default/files/documents/reports/2018-04/JMP-2017-update-methodology.pdf" TargetMode="External"/><Relationship Id="rId24" Type="http://schemas.openxmlformats.org/officeDocument/2006/relationships/hyperlink" Target="https://washdata.org/sites/default/files/2020-10/JMP-2020-water-quality-testing-household-surveys.pdf" TargetMode="External"/><Relationship Id="rId32" Type="http://schemas.openxmlformats.org/officeDocument/2006/relationships/hyperlink" Target="http://apps.who.int/iris/bitstream/10665/44584/11/9784903997063_jpn.pdf?ua=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pulation.un.org/wup" TargetMode="External"/><Relationship Id="rId23" Type="http://schemas.openxmlformats.org/officeDocument/2006/relationships/hyperlink" Target="https://washdata.org/report/jmp-2018-core-questions-household-surveys-ru" TargetMode="External"/><Relationship Id="rId28" Type="http://schemas.openxmlformats.org/officeDocument/2006/relationships/hyperlink" Target="https://washdata.org/report/jmp-2019-wash-households-ru" TargetMode="External"/><Relationship Id="rId36" Type="http://schemas.openxmlformats.org/officeDocument/2006/relationships/header" Target="header1.xml"/><Relationship Id="rId10" Type="http://schemas.openxmlformats.org/officeDocument/2006/relationships/hyperlink" Target="https://washdata.org/sites/default/files/documents/reports/2018-04/JMP-2017-update-methodology.pdf" TargetMode="External"/><Relationship Id="rId19" Type="http://schemas.openxmlformats.org/officeDocument/2006/relationships/hyperlink" Target="https://washdata.org/sites/default/files/documents/reports/2018-04/JMP-2017-update-methodology.pdf" TargetMode="External"/><Relationship Id="rId31" Type="http://schemas.openxmlformats.org/officeDocument/2006/relationships/hyperlink" Target="http://whqlibdoc.who.int/publications/2011/9789241548151_eng.pdf?ua=1" TargetMode="External"/><Relationship Id="rId4" Type="http://schemas.openxmlformats.org/officeDocument/2006/relationships/settings" Target="settings.xml"/><Relationship Id="rId9" Type="http://schemas.openxmlformats.org/officeDocument/2006/relationships/hyperlink" Target="https://washdata.org/data" TargetMode="External"/><Relationship Id="rId14" Type="http://schemas.openxmlformats.org/officeDocument/2006/relationships/hyperlink" Target="https://population.un.org/wpp/" TargetMode="External"/><Relationship Id="rId22" Type="http://schemas.openxmlformats.org/officeDocument/2006/relationships/hyperlink" Target="https://washdata.org/report/jmp-2018-core-questions-household-surveys-fr" TargetMode="External"/><Relationship Id="rId27" Type="http://schemas.openxmlformats.org/officeDocument/2006/relationships/hyperlink" Target="https://washdata.org/report/jmp-2019-wash-households-fr" TargetMode="External"/><Relationship Id="rId30" Type="http://schemas.openxmlformats.org/officeDocument/2006/relationships/hyperlink" Target="https://www.who.int/water_sanitation_health/water-quality/guidelines/previous-guidelines/en/" TargetMode="External"/><Relationship Id="rId35" Type="http://schemas.openxmlformats.org/officeDocument/2006/relationships/hyperlink" Target="https://www.un.org/waterforlifedecade/pdf/human_right_to_water_and_sanitation_milestones.pdf" TargetMode="External"/><Relationship Id="rId8" Type="http://schemas.openxmlformats.org/officeDocument/2006/relationships/hyperlink" Target="https://www.who.int/teams/environment-climate-change-and-health/water-sanitation-and-health/water-safety-and-quality/drinking-water-quality-guideline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31674-DFFB-446C-9C1B-B50C8B5D0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3437</Words>
  <Characters>19593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Chunhong Liu</dc:creator>
  <cp:keywords/>
  <dc:description/>
  <cp:lastModifiedBy>Tom Slaymaker</cp:lastModifiedBy>
  <cp:revision>6</cp:revision>
  <dcterms:created xsi:type="dcterms:W3CDTF">2021-07-14T13:22:00Z</dcterms:created>
  <dcterms:modified xsi:type="dcterms:W3CDTF">2021-07-27T08:15:00Z</dcterms:modified>
</cp:coreProperties>
</file>